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peer_review_form"/>
      <w:r>
        <w:rPr>
          <w:b/>
          <w:sz w:val="56"/>
        </w:rPr>
        <w:t xml:space="preserve">PEER REVIEW FORM</w:t>
      </w:r>
      <w:bookmarkEnd w:id="0"/>
    </w:p>
    <w:p>
      <w:pPr>
        <w:spacing w:after="210" w:lineRule="auto"/>
      </w:pPr>
      <w:r>
        <w:rPr>
          <w:b/>
        </w:rPr>
        <w:t xml:space="preserve">Journal:</w:t>
      </w:r>
      <w:r>
        <w:rPr/>
        <w:t xml:space="preserve"> Journal of Business Management</w:t>
      </w:r>
      <w:r>
        <w:rPr/>
        <w:br w:type="textWrapping"/>
      </w:r>
      <w:r>
        <w:rPr>
          <w:b/>
        </w:rPr>
        <w:t xml:space="preserve">Manuscript ID:</w:t>
      </w:r>
      <w:r>
        <w:rPr/>
        <w:t xml:space="preserve"> [e.g., JBM-2026-001]</w:t>
      </w:r>
      <w:r>
        <w:rPr/>
        <w:br w:type="textWrapping"/>
      </w:r>
      <w:r>
        <w:rPr>
          <w:b/>
        </w:rPr>
        <w:t xml:space="preserve">Submission Date:</w:t>
      </w:r>
      <w:r>
        <w:rPr/>
        <w:t xml:space="preserve"> [Date]</w:t>
      </w:r>
      <w:r>
        <w:rPr/>
        <w:br w:type="textWrapping"/>
      </w:r>
      <w:r>
        <w:rPr>
          <w:b/>
        </w:rPr>
        <w:t xml:space="preserve">Reviewer Name:</w:t>
      </w:r>
      <w:r>
        <w:rPr/>
        <w:t xml:space="preserve"> [Reviewer Name]</w:t>
      </w:r>
      <w:r>
        <w:rPr/>
        <w:br w:type="textWrapping"/>
      </w:r>
      <w:r>
        <w:rPr>
          <w:b/>
        </w:rPr>
        <w:t xml:space="preserve">Review Date:</w:t>
      </w:r>
      <w:r>
        <w:rPr/>
        <w:t xml:space="preserve"> [Date]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section_a_manuscript_assessment"/>
      <w:r>
        <w:rPr>
          <w:b/>
          <w:sz w:val="42"/>
        </w:rPr>
        <w:t xml:space="preserve">SECTION A: MANUSCRIPT ASSESSMENT</w:t>
      </w:r>
      <w:bookmarkEnd w:id="1"/>
    </w:p>
    <w:p>
      <w:pPr>
        <w:spacing w:line="271" w:before="240" w:lineRule="auto"/>
      </w:pPr>
      <w:bookmarkStart w:id="2" w:name="bm_1_originality_and_novelty"/>
      <w:r>
        <w:rPr>
          <w:b/>
          <w:sz w:val="33"/>
        </w:rPr>
        <w:t xml:space="preserve">1. Originality and Novelty</w:t>
      </w:r>
      <w:bookmarkEnd w:id="2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Assess whether the manuscript presents original research, novel findings, or new perspectives. Does it advance knowledge in the field?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" w:name="bm_2_relevance_to_the_journal"/>
      <w:r>
        <w:rPr>
          <w:b/>
          <w:sz w:val="33"/>
        </w:rPr>
        <w:t xml:space="preserve">2. Relevance to the Journal</w:t>
      </w:r>
      <w:bookmarkEnd w:id="3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Evaluate the alignment of the research with the journal's scope and focus areas.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4" w:name="bm_3_methodology_and_research_design"/>
      <w:r>
        <w:rPr>
          <w:b/>
          <w:sz w:val="33"/>
        </w:rPr>
        <w:t xml:space="preserve">3. Methodology and Research Design</w:t>
      </w:r>
      <w:bookmarkEnd w:id="4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Assess the appropriateness and rigor of the research methodology, sample size, data collection, and analytical procedures. Are limitations acknowledged?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5" w:name="bm_4_literature_review_and_theore_2eb2ca"/>
      <w:r>
        <w:rPr>
          <w:b/>
          <w:sz w:val="33"/>
        </w:rPr>
        <w:t xml:space="preserve">4. Literature Review and Theoretical Framework</w:t>
      </w:r>
      <w:bookmarkEnd w:id="5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Evaluate the comprehensiveness and relevance of the literature review. Is the theoretical framework clearly articulated and well-supported?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6" w:name="bm_5_clarity_of_presentation"/>
      <w:r>
        <w:rPr>
          <w:b/>
          <w:sz w:val="33"/>
        </w:rPr>
        <w:t xml:space="preserve">5. Clarity of Presentation</w:t>
      </w:r>
      <w:bookmarkEnd w:id="6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Assess the clarity, organization, and logical flow of the manuscript. Are figures, tables, and references properly formatted?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bm_6_quality_of_results_and_discussion"/>
      <w:r>
        <w:rPr>
          <w:b/>
          <w:sz w:val="33"/>
        </w:rPr>
        <w:t xml:space="preserve">6. Quality of Results and Discussion</w:t>
      </w:r>
      <w:bookmarkEnd w:id="7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Evaluate whether the results are clearly presented and appropriately discussed. Are conclusions well-supported by the findings?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8" w:name="bm_7_significance_and_impact"/>
      <w:r>
        <w:rPr>
          <w:b/>
          <w:sz w:val="33"/>
        </w:rPr>
        <w:t xml:space="preserve">7. Significance and Impact</w:t>
      </w:r>
      <w:bookmarkEnd w:id="8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Comments:</w:t>
      </w:r>
      <w:r>
        <w:rPr/>
        <w:br w:type="textWrapping"/>
      </w:r>
      <w:r>
        <w:rPr>
          <w:i/>
        </w:rPr>
        <w:t xml:space="preserve">Assess the potential impact and practical implications of the research for academics, practitioners, or policymakers.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9" w:name="section_b_overall_assessment"/>
      <w:r>
        <w:rPr>
          <w:b/>
          <w:sz w:val="42"/>
        </w:rPr>
        <w:t xml:space="preserve">SECTION B: OVERALL ASSESSMENT</w:t>
      </w:r>
      <w:bookmarkEnd w:id="9"/>
    </w:p>
    <w:p>
      <w:pPr>
        <w:spacing w:line="271" w:before="240" w:lineRule="auto"/>
      </w:pPr>
      <w:bookmarkStart w:id="10" w:name="overall_quality_score"/>
      <w:r>
        <w:rPr>
          <w:b/>
          <w:sz w:val="33"/>
        </w:rPr>
        <w:t xml:space="preserve">Overall Quality Score</w:t>
      </w:r>
      <w:bookmarkEnd w:id="10"/>
    </w:p>
    <w:p>
      <w:pPr>
        <w:spacing w:after="210" w:lineRule="auto"/>
      </w:pPr>
      <w:r>
        <w:rPr>
          <w:b/>
        </w:rPr>
        <w:t xml:space="preserve">Rating:</w:t>
      </w:r>
      <w:r>
        <w:rPr>
          <w:rFonts w:eastAsia="Georgia" w:cs="Georgia" w:ascii="Georgia" w:hAnsi="Georgia"/>
        </w:rPr>
        <w:t xml:space="preserve"> ☐ Excellent | ☐ Good | ☐ Average | ☐ Below Average | ☐ Poor</w:t>
      </w:r>
    </w:p>
    <w:p>
      <w:pPr>
        <w:spacing w:after="210" w:lineRule="auto"/>
      </w:pPr>
      <w:r>
        <w:rPr>
          <w:b/>
        </w:rPr>
        <w:t xml:space="preserve">Total Points:</w:t>
      </w:r>
      <w:r>
        <w:rPr>
          <w:rFonts w:eastAsia="Georgia" w:cs="Georgia" w:ascii="Georgia" w:hAnsi="Georgia"/>
        </w:rPr>
        <w:t xml:space="preserve"> ______ / 35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1" w:name="section_c_recommendation"/>
      <w:r>
        <w:rPr>
          <w:b/>
          <w:sz w:val="42"/>
        </w:rPr>
        <w:t xml:space="preserve">SECTION C: RECOMMENDATION</w:t>
      </w:r>
      <w:bookmarkEnd w:id="11"/>
    </w:p>
    <w:p>
      <w:pPr>
        <w:spacing w:after="210" w:lineRule="auto"/>
      </w:pPr>
      <w:r>
        <w:rPr>
          <w:b/>
        </w:rPr>
        <w:t xml:space="preserve">Please select one: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Accept</w:t>
      </w:r>
      <w:r>
        <w:rPr>
          <w:rFonts w:eastAsia="Georgia" w:cs="Georgia" w:ascii="Georgia" w:hAnsi="Georgia"/>
        </w:rPr>
        <w:t xml:space="preserve"> – The manuscript is suitable for publication with minor or no revisions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Minor Revisions</w:t>
      </w:r>
      <w:r>
        <w:rPr>
          <w:rFonts w:eastAsia="Georgia" w:cs="Georgia" w:ascii="Georgia" w:hAnsi="Georgia"/>
        </w:rPr>
        <w:t xml:space="preserve"> – Accept subject to minor revisions by the author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Major Revisions</w:t>
      </w:r>
      <w:r>
        <w:rPr>
          <w:rFonts w:eastAsia="Georgia" w:cs="Georgia" w:ascii="Georgia" w:hAnsi="Georgia"/>
        </w:rPr>
        <w:t xml:space="preserve"> – Suitable for publication only after substantial revisions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Reject with Invitation to Resubmit</w:t>
      </w:r>
      <w:r>
        <w:rPr>
          <w:rFonts w:eastAsia="Georgia" w:cs="Georgia" w:ascii="Georgia" w:hAnsi="Georgia"/>
        </w:rPr>
        <w:t xml:space="preserve"> – Significant improvements needed; resubmission encouraged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☐ </w:t>
      </w:r>
      <w:r>
        <w:rPr>
          <w:b/>
        </w:rPr>
        <w:t xml:space="preserve">Reject</w:t>
      </w:r>
      <w:r>
        <w:rPr>
          <w:rFonts w:eastAsia="Georgia" w:cs="Georgia" w:ascii="Georgia" w:hAnsi="Georgia"/>
        </w:rPr>
        <w:t xml:space="preserve"> – The manuscript is not suitable for publication in this journal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2" w:name="section_d_detailed_comments_to_authors"/>
      <w:r>
        <w:rPr>
          <w:b/>
          <w:sz w:val="42"/>
        </w:rPr>
        <w:t xml:space="preserve">SECTION D: DETAILED COMMENTS TO AUTHORS</w:t>
      </w:r>
      <w:bookmarkEnd w:id="12"/>
    </w:p>
    <w:p>
      <w:pPr>
        <w:spacing w:line="271" w:before="240" w:lineRule="auto"/>
      </w:pPr>
      <w:bookmarkStart w:id="13" w:name="strengths"/>
      <w:r>
        <w:rPr>
          <w:b/>
          <w:sz w:val="33"/>
        </w:rPr>
        <w:t xml:space="preserve">Strengths</w:t>
      </w:r>
      <w:bookmarkEnd w:id="13"/>
    </w:p>
    <w:p>
      <w:pPr>
        <w:spacing w:after="210" w:lineRule="auto"/>
      </w:pPr>
      <w:r>
        <w:rPr>
          <w:i/>
        </w:rPr>
        <w:t xml:space="preserve">List the main strengths of the manuscript:</w:t>
      </w:r>
    </w:p>
    <w:p>
      <w:pPr>
        <w:spacing w:line="271" w:before="240" w:lineRule="auto"/>
      </w:pPr>
      <w:bookmarkStart w:id="14" w:name="areas_for_improvement"/>
      <w:r>
        <w:rPr>
          <w:b/>
          <w:sz w:val="33"/>
        </w:rPr>
        <w:t xml:space="preserve">Areas for Improvement</w:t>
      </w:r>
      <w:bookmarkEnd w:id="14"/>
    </w:p>
    <w:p>
      <w:pPr>
        <w:spacing w:after="210" w:lineRule="auto"/>
      </w:pPr>
      <w:r>
        <w:rPr>
          <w:i/>
        </w:rPr>
        <w:t xml:space="preserve">List specific areas that need improvement or clarification:</w:t>
      </w:r>
    </w:p>
    <w:p>
      <w:pPr>
        <w:spacing w:line="271" w:before="240" w:lineRule="auto"/>
      </w:pPr>
      <w:bookmarkStart w:id="15" w:name="minor_issues"/>
      <w:r>
        <w:rPr>
          <w:b/>
          <w:sz w:val="33"/>
        </w:rPr>
        <w:t xml:space="preserve">Minor Issues</w:t>
      </w:r>
      <w:bookmarkEnd w:id="15"/>
    </w:p>
    <w:p>
      <w:pPr>
        <w:spacing w:after="210" w:lineRule="auto"/>
      </w:pPr>
      <w:r>
        <w:rPr>
          <w:i/>
        </w:rPr>
        <w:t xml:space="preserve">Include grammatical corrections, formatting suggestions, and other minor comments: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6" w:name="section_e_reviewer_s_confidential_b3ce5b"/>
      <w:r>
        <w:rPr>
          <w:b/>
          <w:sz w:val="42"/>
        </w:rPr>
        <w:t xml:space="preserve">SECTION E: REVIEWER'S CONFIDENTIAL COMMENTS TO EDITOR</w:t>
      </w:r>
      <w:bookmarkEnd w:id="16"/>
    </w:p>
    <w:p>
      <w:pPr>
        <w:spacing w:after="210" w:lineRule="auto"/>
      </w:pPr>
      <w:r>
        <w:rPr>
          <w:i/>
        </w:rPr>
        <w:t xml:space="preserve">These comments are for the editor's consideration only and will not be shared with authors: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7" w:name="section_f_reviewer_information"/>
      <w:r>
        <w:rPr>
          <w:b/>
          <w:sz w:val="42"/>
        </w:rPr>
        <w:t xml:space="preserve">SECTION F: REVIEWER INFORMATION</w:t>
      </w:r>
      <w:bookmarkEnd w:id="17"/>
    </w:p>
    <w:p>
      <w:pPr>
        <w:spacing w:after="210" w:lineRule="auto"/>
      </w:pPr>
      <w:r>
        <w:rPr>
          <w:b/>
        </w:rPr>
        <w:t xml:space="preserve">Reviewer Name:</w:t>
      </w:r>
      <w:r>
        <w:rPr>
          <w:rFonts w:eastAsia="Georgia" w:cs="Georgia" w:ascii="Georgia" w:hAnsi="Georgia"/>
        </w:rPr>
        <w:t xml:space="preserve"> ________________________</w:t>
      </w:r>
    </w:p>
    <w:p>
      <w:pPr>
        <w:spacing w:after="210" w:lineRule="auto"/>
      </w:pPr>
      <w:r>
        <w:rPr>
          <w:b/>
        </w:rPr>
        <w:t xml:space="preserve">Affiliation:</w:t>
      </w:r>
      <w:r>
        <w:rPr>
          <w:rFonts w:eastAsia="Georgia" w:cs="Georgia" w:ascii="Georgia" w:hAnsi="Georgia"/>
        </w:rPr>
        <w:t xml:space="preserve"> ________________________</w:t>
      </w:r>
    </w:p>
    <w:p>
      <w:pPr>
        <w:spacing w:after="210" w:lineRule="auto"/>
      </w:pPr>
      <w:r>
        <w:rPr>
          <w:b/>
        </w:rPr>
        <w:t xml:space="preserve">Email:</w:t>
      </w:r>
      <w:r>
        <w:rPr>
          <w:rFonts w:eastAsia="Georgia" w:cs="Georgia" w:ascii="Georgia" w:hAnsi="Georgia"/>
        </w:rPr>
        <w:t xml:space="preserve"> ________________________</w:t>
      </w:r>
    </w:p>
    <w:p>
      <w:pPr>
        <w:spacing w:after="210" w:lineRule="auto"/>
      </w:pPr>
      <w:r>
        <w:rPr>
          <w:b/>
        </w:rPr>
        <w:t xml:space="preserve">Signature:</w:t>
      </w:r>
      <w:r>
        <w:rPr>
          <w:rFonts w:eastAsia="Georgia" w:cs="Georgia" w:ascii="Georgia" w:hAnsi="Georgia"/>
        </w:rPr>
        <w:t xml:space="preserve"> ________________________</w:t>
      </w:r>
      <w:r>
        <w:rPr/>
        <w:br w:type="textWrapping"/>
      </w:r>
      <w:r>
        <w:rPr>
          <w:b/>
        </w:rPr>
        <w:t xml:space="preserve">Date:</w:t>
      </w:r>
      <w:r>
        <w:rPr>
          <w:rFonts w:eastAsia="Georgia" w:cs="Georgia" w:ascii="Georgia" w:hAnsi="Georgia"/>
        </w:rPr>
        <w:t xml:space="preserve"> ________________________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Thank you for your time and valuable contribution to the peer review process.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</w:abstractNum>
  <w:abstractNum w:abstractNumId="3">
    <w:multiLevelType w:val="hybridMultilevel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2026-01-13T05:24:43.739Z</dcterms:created>
  <dcterms:modified xsi:type="dcterms:W3CDTF">2026-01-13T05:24:43.739Z</dcterms:modified>
</cp:coreProperties>
</file>