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8A2F2" w14:textId="77777777" w:rsidR="00C24A54" w:rsidRDefault="00C24A54" w:rsidP="003C1DA4">
      <w:pPr>
        <w:pStyle w:val="z-TopofForm"/>
        <w:pBdr>
          <w:bottom w:val="none" w:sz="0" w:space="0" w:color="auto"/>
        </w:pBdr>
        <w:jc w:val="left"/>
        <w:rPr>
          <w:vanish w:val="0"/>
        </w:rPr>
      </w:pPr>
    </w:p>
    <w:p w14:paraId="32AFEB9E" w14:textId="77777777" w:rsidR="00101C1D" w:rsidRPr="00A6006F" w:rsidRDefault="00101C1D" w:rsidP="003C1DA4">
      <w:pPr>
        <w:pStyle w:val="z-TopofForm"/>
        <w:pBdr>
          <w:bottom w:val="none" w:sz="0" w:space="0" w:color="auto"/>
        </w:pBdr>
        <w:jc w:val="left"/>
      </w:pPr>
      <w:r w:rsidRPr="00A6006F">
        <w:t>Top of Form</w:t>
      </w:r>
    </w:p>
    <w:p w14:paraId="21EECDBD" w14:textId="77777777" w:rsidR="008F60AE" w:rsidRPr="00A6006F" w:rsidRDefault="008F60AE">
      <w:pPr>
        <w:rPr>
          <w:rFonts w:ascii="Arial" w:hAnsi="Arial" w:cs="Arial"/>
        </w:rPr>
      </w:pPr>
    </w:p>
    <w:tbl>
      <w:tblPr>
        <w:tblW w:w="9910" w:type="dxa"/>
        <w:tblCellSpacing w:w="37" w:type="dxa"/>
        <w:tblInd w:w="224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910"/>
      </w:tblGrid>
      <w:tr w:rsidR="00101C1D" w:rsidRPr="00A6006F" w14:paraId="19ADB7EA" w14:textId="77777777" w:rsidTr="00222FFA">
        <w:trPr>
          <w:tblCellSpacing w:w="37" w:type="dxa"/>
        </w:trPr>
        <w:tc>
          <w:tcPr>
            <w:tcW w:w="9762" w:type="dxa"/>
            <w:shd w:val="clear" w:color="auto" w:fill="E5B8B7" w:themeFill="accent2" w:themeFillTint="66"/>
            <w:vAlign w:val="center"/>
          </w:tcPr>
          <w:p w14:paraId="1F10E8B8" w14:textId="77777777" w:rsidR="00DF5735" w:rsidRDefault="003142D3" w:rsidP="00DF5735">
            <w:pPr>
              <w:pStyle w:val="BodyText2"/>
              <w:spacing w:before="120" w:after="120"/>
              <w:rPr>
                <w:rFonts w:cs="Arial"/>
                <w:bCs/>
                <w:color w:val="1F497D" w:themeColor="text2"/>
                <w:sz w:val="24"/>
                <w:szCs w:val="24"/>
              </w:rPr>
            </w:pPr>
            <w:r w:rsidRPr="00DF5735">
              <w:rPr>
                <w:rFonts w:cs="Arial"/>
                <w:bCs/>
                <w:color w:val="1F497D" w:themeColor="text2"/>
                <w:sz w:val="24"/>
                <w:szCs w:val="24"/>
              </w:rPr>
              <w:t xml:space="preserve">INTERDISCIPLINARY </w:t>
            </w:r>
            <w:r w:rsidR="00222FFA" w:rsidRPr="00DF5735">
              <w:rPr>
                <w:rFonts w:cs="Arial"/>
                <w:bCs/>
                <w:color w:val="1F497D" w:themeColor="text2"/>
                <w:sz w:val="24"/>
                <w:szCs w:val="24"/>
              </w:rPr>
              <w:t xml:space="preserve">JOURNAL OF  </w:t>
            </w:r>
            <w:r w:rsidR="00DF5735" w:rsidRPr="00DF5735">
              <w:rPr>
                <w:rFonts w:cs="Arial"/>
                <w:bCs/>
                <w:color w:val="1F497D" w:themeColor="text2"/>
                <w:sz w:val="24"/>
                <w:szCs w:val="24"/>
              </w:rPr>
              <w:t>RESEARCH AND DEVELOPMENT</w:t>
            </w:r>
          </w:p>
          <w:p w14:paraId="441F0874" w14:textId="54461142" w:rsidR="00DF5735" w:rsidRPr="00DF5735" w:rsidRDefault="00DF5735" w:rsidP="00597FF2">
            <w:pPr>
              <w:jc w:val="center"/>
              <w:rPr>
                <w:rFonts w:ascii="Arial" w:hAnsi="Arial" w:cs="Arial"/>
                <w:bCs/>
                <w:color w:val="1F497D" w:themeColor="text2"/>
              </w:rPr>
            </w:pPr>
            <w:r w:rsidRPr="00DF5735">
              <w:rPr>
                <w:rFonts w:ascii="Noto Serif" w:hAnsi="Noto Serif" w:cs="Noto Serif"/>
                <w:b/>
                <w:bCs/>
                <w:color w:val="1F497D" w:themeColor="text2"/>
                <w:sz w:val="21"/>
                <w:szCs w:val="21"/>
                <w:lang w:val="en-US" w:eastAsia="en-US"/>
              </w:rPr>
              <w:t>ISSN: </w:t>
            </w:r>
            <w:r w:rsidRPr="00DF5735">
              <w:rPr>
                <w:rFonts w:ascii="Noto Serif" w:hAnsi="Noto Serif" w:cs="Noto Serif"/>
                <w:color w:val="1F497D" w:themeColor="text2"/>
                <w:sz w:val="21"/>
                <w:szCs w:val="21"/>
                <w:lang w:val="en-US" w:eastAsia="en-US"/>
              </w:rPr>
              <w:t>2410-3411 E-ISSN:2313-058X</w:t>
            </w:r>
          </w:p>
          <w:p w14:paraId="006E44ED" w14:textId="77777777" w:rsidR="00DF5735" w:rsidRPr="00DF5735" w:rsidRDefault="00DF5735" w:rsidP="00222FFA">
            <w:pPr>
              <w:jc w:val="center"/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</w:pPr>
          </w:p>
          <w:p w14:paraId="0D83F07E" w14:textId="64A09B2F" w:rsidR="00101C1D" w:rsidRPr="00A6006F" w:rsidRDefault="00222FFA" w:rsidP="00222F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F5735">
              <w:rPr>
                <w:rFonts w:ascii="Arial" w:hAnsi="Arial" w:cs="Arial"/>
                <w:b/>
                <w:bCs/>
                <w:color w:val="1F497D" w:themeColor="text2"/>
                <w:sz w:val="27"/>
                <w:szCs w:val="27"/>
              </w:rPr>
              <w:t>PAPER REVIEW FORM</w:t>
            </w:r>
          </w:p>
        </w:tc>
      </w:tr>
      <w:tr w:rsidR="00101C1D" w:rsidRPr="00A6006F" w14:paraId="156A09AA" w14:textId="77777777" w:rsidTr="000E1E03">
        <w:trPr>
          <w:tblCellSpacing w:w="37" w:type="dxa"/>
        </w:trPr>
        <w:tc>
          <w:tcPr>
            <w:tcW w:w="9762" w:type="dxa"/>
            <w:tcBorders>
              <w:bottom w:val="nil"/>
            </w:tcBorders>
            <w:shd w:val="clear" w:color="auto" w:fill="auto"/>
          </w:tcPr>
          <w:p w14:paraId="387550F1" w14:textId="64B3ED2F" w:rsidR="000B61C6" w:rsidRPr="000749F8" w:rsidRDefault="000B61C6" w:rsidP="008F0685">
            <w:pPr>
              <w:pStyle w:val="NormalWeb"/>
              <w:rPr>
                <w:sz w:val="22"/>
                <w:szCs w:val="22"/>
              </w:rPr>
            </w:pPr>
            <w:r w:rsidRPr="000749F8">
              <w:rPr>
                <w:b/>
                <w:bCs/>
                <w:sz w:val="22"/>
                <w:szCs w:val="22"/>
              </w:rPr>
              <w:t xml:space="preserve">Referee:   </w:t>
            </w:r>
          </w:p>
          <w:p w14:paraId="615C51C2" w14:textId="77777777" w:rsidR="000B61C6" w:rsidRPr="000749F8" w:rsidRDefault="000B61C6" w:rsidP="000F1A68">
            <w:pPr>
              <w:rPr>
                <w:b/>
                <w:sz w:val="22"/>
                <w:szCs w:val="22"/>
              </w:rPr>
            </w:pPr>
          </w:p>
          <w:p w14:paraId="2DB95845" w14:textId="37E1B0A7" w:rsidR="00CE28DA" w:rsidRPr="00CE28DA" w:rsidRDefault="000B61C6" w:rsidP="00DF5735">
            <w:pPr>
              <w:rPr>
                <w:rStyle w:val="hps"/>
                <w:lang w:val="sq-AL"/>
              </w:rPr>
            </w:pPr>
            <w:r w:rsidRPr="000749F8">
              <w:rPr>
                <w:b/>
                <w:bCs/>
                <w:sz w:val="22"/>
                <w:szCs w:val="22"/>
              </w:rPr>
              <w:t xml:space="preserve">Title :  </w:t>
            </w:r>
          </w:p>
          <w:p w14:paraId="3A7C0BE9" w14:textId="77777777" w:rsidR="006E221F" w:rsidRPr="00CE28DA" w:rsidRDefault="006E221F" w:rsidP="00401C88">
            <w:pPr>
              <w:ind w:left="1477" w:hanging="1477"/>
              <w:rPr>
                <w:rFonts w:eastAsia="Calibri"/>
                <w:b/>
                <w:color w:val="auto"/>
                <w:lang w:eastAsia="en-US"/>
              </w:rPr>
            </w:pPr>
          </w:p>
          <w:p w14:paraId="43E1B001" w14:textId="77777777" w:rsidR="000B61C6" w:rsidRPr="00401C88" w:rsidRDefault="000B61C6" w:rsidP="00CF08A0">
            <w:pPr>
              <w:rPr>
                <w:b/>
                <w:bCs/>
                <w:lang w:bidi="fa-IR"/>
              </w:rPr>
            </w:pPr>
            <w:r w:rsidRPr="00401C88">
              <w:rPr>
                <w:b/>
                <w:bCs/>
              </w:rPr>
              <w:tab/>
            </w:r>
            <w:r w:rsidRPr="00401C88">
              <w:rPr>
                <w:b/>
                <w:bCs/>
              </w:rPr>
              <w:tab/>
            </w:r>
            <w:r w:rsidRPr="00401C88">
              <w:rPr>
                <w:b/>
                <w:bCs/>
              </w:rPr>
              <w:tab/>
            </w:r>
          </w:p>
          <w:p w14:paraId="4429DF58" w14:textId="77777777" w:rsidR="00566BEB" w:rsidRPr="000E00FE" w:rsidRDefault="000B61C6" w:rsidP="000B61C6">
            <w:pPr>
              <w:rPr>
                <w:rFonts w:ascii="Arial" w:eastAsia="MS Mincho" w:hAnsi="Arial" w:cs="Arial"/>
                <w:color w:val="auto"/>
                <w:sz w:val="18"/>
                <w:szCs w:val="18"/>
                <w:lang w:val="en-US" w:eastAsia="ja-JP"/>
              </w:rPr>
            </w:pPr>
            <w:r w:rsidRPr="00E14A89">
              <w:rPr>
                <w:rFonts w:eastAsia="MS Mincho"/>
                <w:b/>
                <w:bCs/>
                <w:sz w:val="18"/>
                <w:szCs w:val="18"/>
                <w:lang w:val="en-US" w:eastAsia="ja-JP"/>
              </w:rPr>
              <w:t xml:space="preserve">Note: </w:t>
            </w:r>
            <w:r w:rsidRPr="00E14A89">
              <w:rPr>
                <w:rFonts w:eastAsia="MS Mincho"/>
                <w:sz w:val="18"/>
                <w:szCs w:val="18"/>
                <w:lang w:val="en-US" w:eastAsia="ja-JP"/>
              </w:rPr>
              <w:t>The name of referee will be deleted when this report is sent back to the author(s).</w:t>
            </w:r>
          </w:p>
        </w:tc>
      </w:tr>
      <w:tr w:rsidR="00101C1D" w:rsidRPr="00A6006F" w14:paraId="73710EFE" w14:textId="77777777" w:rsidTr="00222FFA">
        <w:trPr>
          <w:tblCellSpacing w:w="37" w:type="dxa"/>
        </w:trPr>
        <w:tc>
          <w:tcPr>
            <w:tcW w:w="9762" w:type="dxa"/>
            <w:shd w:val="clear" w:color="auto" w:fill="E5B8B7" w:themeFill="accent2" w:themeFillTint="66"/>
            <w:vAlign w:val="center"/>
          </w:tcPr>
          <w:p w14:paraId="2001784E" w14:textId="77777777" w:rsidR="00101C1D" w:rsidRPr="00AC5029" w:rsidRDefault="00101C1D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AC5029"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t xml:space="preserve">Comments </w:t>
            </w:r>
            <w:r w:rsidR="00215F13" w:rsidRPr="00AC5029"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t>About Paper:</w:t>
            </w:r>
          </w:p>
        </w:tc>
      </w:tr>
      <w:tr w:rsidR="00101C1D" w:rsidRPr="00A6006F" w14:paraId="2AE27898" w14:textId="77777777" w:rsidTr="000E1E03">
        <w:trPr>
          <w:tblCellSpacing w:w="37" w:type="dxa"/>
        </w:trPr>
        <w:tc>
          <w:tcPr>
            <w:tcW w:w="9762" w:type="dxa"/>
            <w:shd w:val="clear" w:color="auto" w:fill="auto"/>
          </w:tcPr>
          <w:p w14:paraId="53590B20" w14:textId="77777777" w:rsidR="000B7907" w:rsidRDefault="00101C1D" w:rsidP="00B63C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006F">
              <w:rPr>
                <w:rFonts w:ascii="Arial" w:hAnsi="Arial" w:cs="Arial"/>
                <w:sz w:val="20"/>
                <w:szCs w:val="20"/>
              </w:rPr>
              <w:t xml:space="preserve">Please rate the manuscript with </w:t>
            </w:r>
            <w:r w:rsidR="00A45D33">
              <w:rPr>
                <w:rFonts w:ascii="Arial" w:hAnsi="Arial" w:cs="Arial"/>
                <w:sz w:val="20"/>
                <w:szCs w:val="20"/>
              </w:rPr>
              <w:t>respect to the following items.</w:t>
            </w:r>
            <w:r w:rsidR="005C1BF0" w:rsidRPr="00A6006F">
              <w:rPr>
                <w:rFonts w:ascii="Arial" w:hAnsi="Arial" w:cs="Arial"/>
                <w:color w:val="auto"/>
                <w:sz w:val="20"/>
                <w:szCs w:val="20"/>
              </w:rPr>
              <w:t xml:space="preserve">Some of the fields are optional. </w:t>
            </w:r>
          </w:p>
          <w:p w14:paraId="1A0CB759" w14:textId="77777777" w:rsidR="00101C1D" w:rsidRPr="00A6006F" w:rsidRDefault="005C1BF0" w:rsidP="00B63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06F">
              <w:rPr>
                <w:rFonts w:ascii="Arial" w:hAnsi="Arial" w:cs="Arial"/>
                <w:color w:val="auto"/>
                <w:sz w:val="20"/>
                <w:szCs w:val="20"/>
              </w:rPr>
              <w:t xml:space="preserve">You do not have to fill out all </w:t>
            </w:r>
            <w:r w:rsidR="00B63C5D">
              <w:rPr>
                <w:rFonts w:ascii="Arial" w:hAnsi="Arial" w:cs="Arial"/>
                <w:color w:val="auto"/>
                <w:sz w:val="20"/>
                <w:szCs w:val="20"/>
              </w:rPr>
              <w:t>categories.</w:t>
            </w:r>
          </w:p>
          <w:p w14:paraId="74E29A4F" w14:textId="77777777" w:rsidR="00101C1D" w:rsidRPr="00A6006F" w:rsidRDefault="00101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-70"/>
              <w:tblOverlap w:val="never"/>
              <w:tblW w:w="793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2"/>
              <w:gridCol w:w="577"/>
              <w:gridCol w:w="2123"/>
              <w:gridCol w:w="582"/>
              <w:gridCol w:w="2148"/>
              <w:gridCol w:w="708"/>
            </w:tblGrid>
            <w:tr w:rsidR="005F4E1C" w:rsidRPr="0061257F" w14:paraId="76A9E17C" w14:textId="77777777" w:rsidTr="00222FFA">
              <w:tc>
                <w:tcPr>
                  <w:tcW w:w="2369" w:type="dxa"/>
                  <w:gridSpan w:val="2"/>
                  <w:shd w:val="clear" w:color="auto" w:fill="E5B8B7" w:themeFill="accent2" w:themeFillTint="66"/>
                </w:tcPr>
                <w:p w14:paraId="3446C5C1" w14:textId="77777777" w:rsidR="005F4E1C" w:rsidRPr="00597FF2" w:rsidRDefault="005F4E1C" w:rsidP="00B333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7FF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Technical correctness:</w:t>
                  </w:r>
                </w:p>
              </w:tc>
              <w:tc>
                <w:tcPr>
                  <w:tcW w:w="2705" w:type="dxa"/>
                  <w:gridSpan w:val="2"/>
                  <w:shd w:val="clear" w:color="auto" w:fill="E5B8B7" w:themeFill="accent2" w:themeFillTint="66"/>
                </w:tcPr>
                <w:p w14:paraId="1A1D5D19" w14:textId="77777777" w:rsidR="005F4E1C" w:rsidRPr="00597FF2" w:rsidRDefault="005F4E1C" w:rsidP="00B333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7FF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Novelty/originality:</w:t>
                  </w:r>
                </w:p>
              </w:tc>
              <w:tc>
                <w:tcPr>
                  <w:tcW w:w="2856" w:type="dxa"/>
                  <w:gridSpan w:val="2"/>
                  <w:shd w:val="clear" w:color="auto" w:fill="E5B8B7" w:themeFill="accent2" w:themeFillTint="66"/>
                </w:tcPr>
                <w:p w14:paraId="738955B4" w14:textId="77777777" w:rsidR="005F4E1C" w:rsidRPr="00597FF2" w:rsidRDefault="005F4E1C" w:rsidP="00B333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7FF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Reference to prior work:</w:t>
                  </w:r>
                </w:p>
              </w:tc>
            </w:tr>
            <w:tr w:rsidR="00930069" w:rsidRPr="0061257F" w14:paraId="6812033A" w14:textId="77777777" w:rsidTr="00D0693B">
              <w:trPr>
                <w:trHeight w:val="57"/>
              </w:trPr>
              <w:tc>
                <w:tcPr>
                  <w:tcW w:w="1792" w:type="dxa"/>
                  <w:shd w:val="clear" w:color="auto" w:fill="auto"/>
                </w:tcPr>
                <w:p w14:paraId="6E3C3F11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326905579"/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184C541B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43435D0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 xml:space="preserve">Excellent 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A55ECB5" w14:textId="77777777" w:rsidR="00930069" w:rsidRPr="0061257F" w:rsidRDefault="00930069" w:rsidP="006E1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1D669095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2C559C8" w14:textId="77777777" w:rsidR="00930069" w:rsidRPr="0061257F" w:rsidRDefault="00930069" w:rsidP="00792DA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bookmarkEnd w:id="0"/>
            <w:tr w:rsidR="00930069" w:rsidRPr="0061257F" w14:paraId="7D1CE951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1612C368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8DF3682" w14:textId="6842B5D5" w:rsidR="00930069" w:rsidRPr="0061257F" w:rsidRDefault="00930069" w:rsidP="0061257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563B0F3D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32C47439" w14:textId="62468AF0" w:rsidR="00930069" w:rsidRPr="0061257F" w:rsidRDefault="00930069" w:rsidP="00C8067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35AB791D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E520F2D" w14:textId="474CFBDE" w:rsidR="00930069" w:rsidRPr="0061257F" w:rsidRDefault="00930069" w:rsidP="001118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64E51CEA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592FBC90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1761CF22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1E5417A2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1B1B51E2" w14:textId="77777777" w:rsidR="00930069" w:rsidRPr="0061257F" w:rsidRDefault="00930069" w:rsidP="0061257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02210F24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94E88DB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1FA6E152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4493284E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C7E165F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6C2D12C6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18363516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729F49E8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3E33CF8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318472EA" w14:textId="77777777" w:rsidTr="00D0693B">
              <w:trPr>
                <w:trHeight w:val="56"/>
              </w:trPr>
              <w:tc>
                <w:tcPr>
                  <w:tcW w:w="1792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601EB77E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577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1572392A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5A07B24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582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7450676C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4B9C9B8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708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5208AA92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0ECCE551" w14:textId="77777777" w:rsidTr="00222FFA">
              <w:tc>
                <w:tcPr>
                  <w:tcW w:w="2369" w:type="dxa"/>
                  <w:gridSpan w:val="2"/>
                  <w:shd w:val="clear" w:color="auto" w:fill="E5B8B7" w:themeFill="accent2" w:themeFillTint="66"/>
                </w:tcPr>
                <w:p w14:paraId="4139469C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Quality of experimental results: </w:t>
                  </w:r>
                </w:p>
              </w:tc>
              <w:tc>
                <w:tcPr>
                  <w:tcW w:w="2705" w:type="dxa"/>
                  <w:gridSpan w:val="2"/>
                  <w:shd w:val="clear" w:color="auto" w:fill="E5B8B7" w:themeFill="accent2" w:themeFillTint="66"/>
                </w:tcPr>
                <w:p w14:paraId="4D56B313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Organization and clarity:</w:t>
                  </w:r>
                </w:p>
              </w:tc>
              <w:tc>
                <w:tcPr>
                  <w:tcW w:w="2856" w:type="dxa"/>
                  <w:gridSpan w:val="2"/>
                  <w:shd w:val="clear" w:color="auto" w:fill="E5B8B7" w:themeFill="accent2" w:themeFillTint="66"/>
                </w:tcPr>
                <w:p w14:paraId="1220C908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Importance to the field:</w:t>
                  </w:r>
                </w:p>
              </w:tc>
            </w:tr>
            <w:tr w:rsidR="00930069" w:rsidRPr="0061257F" w14:paraId="706D03AC" w14:textId="77777777" w:rsidTr="00D0693B">
              <w:trPr>
                <w:trHeight w:val="57"/>
              </w:trPr>
              <w:tc>
                <w:tcPr>
                  <w:tcW w:w="1792" w:type="dxa"/>
                  <w:shd w:val="clear" w:color="auto" w:fill="auto"/>
                </w:tcPr>
                <w:p w14:paraId="65860AB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25735AC" w14:textId="77777777" w:rsidR="00930069" w:rsidRPr="0061257F" w:rsidRDefault="00930069" w:rsidP="006273B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46B30417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CB0C2D1" w14:textId="77777777" w:rsidR="00930069" w:rsidRPr="0061257F" w:rsidRDefault="00930069" w:rsidP="00AE2C4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042EAB50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D6ED84F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7013465F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2132C76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3419C12C" w14:textId="007D6ABE" w:rsidR="00930069" w:rsidRPr="0061257F" w:rsidRDefault="00930069" w:rsidP="006C51F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5B147246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3A70D799" w14:textId="77777777" w:rsidR="00930069" w:rsidRPr="0061257F" w:rsidRDefault="00930069" w:rsidP="00A1368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160BDF34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07E8077" w14:textId="6F6755F4" w:rsidR="00930069" w:rsidRPr="0061257F" w:rsidRDefault="00930069" w:rsidP="0003196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5A80AD9D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2E7F8EFE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E9D7013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28E185E2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6EDA080A" w14:textId="6A595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3D7358C6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Acceptable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D218890" w14:textId="77777777" w:rsidR="00930069" w:rsidRPr="0061257F" w:rsidRDefault="00930069" w:rsidP="006273B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796854A3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15914DCF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262B5A6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1FDF64AB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825B2EA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394D8DBB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F4306CA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069" w:rsidRPr="0061257F" w14:paraId="0272BCB0" w14:textId="77777777" w:rsidTr="00D0693B">
              <w:trPr>
                <w:trHeight w:val="56"/>
              </w:trPr>
              <w:tc>
                <w:tcPr>
                  <w:tcW w:w="1792" w:type="dxa"/>
                  <w:shd w:val="clear" w:color="auto" w:fill="auto"/>
                </w:tcPr>
                <w:p w14:paraId="3283E8BA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983F6A0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14:paraId="2698FD71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3F9D0F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shd w:val="clear" w:color="auto" w:fill="auto"/>
                </w:tcPr>
                <w:p w14:paraId="61792D73" w14:textId="77777777" w:rsidR="00930069" w:rsidRPr="0061257F" w:rsidRDefault="00930069" w:rsidP="00930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57F">
                    <w:rPr>
                      <w:rFonts w:ascii="Arial" w:hAnsi="Arial" w:cs="Arial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0D18F4A" w14:textId="77777777" w:rsidR="00930069" w:rsidRPr="0061257F" w:rsidRDefault="00930069" w:rsidP="0093006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6BD6543" w14:textId="77777777" w:rsidR="00101C1D" w:rsidRPr="00A6006F" w:rsidRDefault="00101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F13" w:rsidRPr="00A6006F" w14:paraId="47690FBD" w14:textId="77777777" w:rsidTr="000E1E03">
        <w:trPr>
          <w:trHeight w:val="13"/>
          <w:tblCellSpacing w:w="37" w:type="dxa"/>
        </w:trPr>
        <w:tc>
          <w:tcPr>
            <w:tcW w:w="9762" w:type="dxa"/>
            <w:shd w:val="clear" w:color="auto" w:fill="auto"/>
            <w:vAlign w:val="center"/>
          </w:tcPr>
          <w:p w14:paraId="4D3921BA" w14:textId="77777777" w:rsidR="00BE064F" w:rsidRPr="00BE064F" w:rsidRDefault="000749F8" w:rsidP="00932DF7">
            <w:pPr>
              <w:pStyle w:val="HTMLPreformatted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edcom"/>
            <w:bookmarkEnd w:id="1"/>
            <w:r w:rsidRPr="00AC5029"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t>Comments About Paper:</w:t>
            </w:r>
          </w:p>
          <w:p w14:paraId="23CFBA62" w14:textId="77777777" w:rsidR="000749F8" w:rsidRDefault="000749F8" w:rsidP="00C721E6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0" w:type="auto"/>
              <w:tblInd w:w="263" w:type="dxa"/>
              <w:tblLayout w:type="fixed"/>
              <w:tblLook w:val="04A0" w:firstRow="1" w:lastRow="0" w:firstColumn="1" w:lastColumn="0" w:noHBand="0" w:noVBand="1"/>
            </w:tblPr>
            <w:tblGrid>
              <w:gridCol w:w="3052"/>
              <w:gridCol w:w="5684"/>
            </w:tblGrid>
            <w:tr w:rsidR="000749F8" w14:paraId="0CB39E0A" w14:textId="77777777" w:rsidTr="00A5596F">
              <w:trPr>
                <w:trHeight w:val="1000"/>
              </w:trPr>
              <w:tc>
                <w:tcPr>
                  <w:tcW w:w="3052" w:type="dxa"/>
                  <w:vAlign w:val="center"/>
                </w:tcPr>
                <w:p w14:paraId="732E04F6" w14:textId="77777777" w:rsidR="000749F8" w:rsidRDefault="000749F8" w:rsidP="000749F8">
                  <w:pPr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  <w:r w:rsidRPr="000749F8"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  <w:t xml:space="preserve">STRENGTHS </w:t>
                  </w:r>
                </w:p>
              </w:tc>
              <w:tc>
                <w:tcPr>
                  <w:tcW w:w="5684" w:type="dxa"/>
                </w:tcPr>
                <w:p w14:paraId="43156E8C" w14:textId="77777777" w:rsidR="000749F8" w:rsidRDefault="000749F8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283ECFB8" w14:textId="77777777" w:rsidR="000749F8" w:rsidRDefault="000749F8" w:rsidP="004C6D6F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749F8" w14:paraId="0198557A" w14:textId="77777777" w:rsidTr="00A5596F">
              <w:trPr>
                <w:trHeight w:val="1000"/>
              </w:trPr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61C29117" w14:textId="77777777" w:rsidR="000749F8" w:rsidRDefault="000749F8" w:rsidP="000749F8">
                  <w:pPr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  <w:r w:rsidRPr="000749F8"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  <w:t>WEAKNESS</w:t>
                  </w:r>
                </w:p>
              </w:tc>
              <w:tc>
                <w:tcPr>
                  <w:tcW w:w="5684" w:type="dxa"/>
                  <w:tcBorders>
                    <w:bottom w:val="single" w:sz="4" w:space="0" w:color="auto"/>
                  </w:tcBorders>
                </w:tcPr>
                <w:p w14:paraId="61304059" w14:textId="77777777" w:rsidR="000749F8" w:rsidRDefault="000749F8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13219111" w14:textId="77777777" w:rsidR="000749F8" w:rsidRDefault="000749F8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09C700E3" w14:textId="77777777" w:rsidR="008F0685" w:rsidRDefault="008F0685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3279B16C" w14:textId="77777777" w:rsidR="000749F8" w:rsidRDefault="000749F8" w:rsidP="004C6D6F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749F8" w14:paraId="175049A1" w14:textId="77777777" w:rsidTr="00A5596F">
              <w:trPr>
                <w:trHeight w:val="1015"/>
              </w:trPr>
              <w:tc>
                <w:tcPr>
                  <w:tcW w:w="3052" w:type="dxa"/>
                  <w:tcBorders>
                    <w:top w:val="single" w:sz="4" w:space="0" w:color="auto"/>
                  </w:tcBorders>
                  <w:vAlign w:val="center"/>
                </w:tcPr>
                <w:p w14:paraId="4C13E99C" w14:textId="77777777" w:rsidR="00A5596F" w:rsidRDefault="00A5596F" w:rsidP="00A5596F">
                  <w:pPr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  <w:t xml:space="preserve">OTHER COMMENTS AND RECOMMENDATION </w:t>
                  </w:r>
                </w:p>
                <w:p w14:paraId="32F5D9AB" w14:textId="77777777" w:rsidR="00A5596F" w:rsidRDefault="00A5596F" w:rsidP="00A5596F">
                  <w:pPr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  <w:t>TO AUTHOR</w:t>
                  </w:r>
                </w:p>
                <w:p w14:paraId="1CAC4BD1" w14:textId="77777777" w:rsidR="000749F8" w:rsidRPr="000749F8" w:rsidRDefault="000749F8" w:rsidP="000749F8">
                  <w:pPr>
                    <w:rPr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84" w:type="dxa"/>
                  <w:tcBorders>
                    <w:top w:val="single" w:sz="4" w:space="0" w:color="auto"/>
                  </w:tcBorders>
                </w:tcPr>
                <w:p w14:paraId="18E54A79" w14:textId="77777777" w:rsidR="000749F8" w:rsidRDefault="000749F8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30226A0A" w14:textId="77777777" w:rsidR="008F0685" w:rsidRDefault="008F0685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334ABCAD" w14:textId="77777777" w:rsidR="008F0685" w:rsidRDefault="008F0685" w:rsidP="00843414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553517C8" w14:textId="77777777" w:rsidR="008F0685" w:rsidRDefault="008F0685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  <w:p w14:paraId="70DE32D0" w14:textId="77777777" w:rsidR="000749F8" w:rsidRDefault="000749F8" w:rsidP="00C721E6">
                  <w:pPr>
                    <w:jc w:val="both"/>
                    <w:rPr>
                      <w:color w:val="FF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E2566E6" w14:textId="77777777" w:rsidR="00BE064F" w:rsidRDefault="00BE064F" w:rsidP="00C721E6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  <w:p w14:paraId="7BE97558" w14:textId="77777777" w:rsidR="000749F8" w:rsidRDefault="000749F8" w:rsidP="000749F8">
            <w:pPr>
              <w:pStyle w:val="Heading8"/>
              <w:spacing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3725E">
              <w:rPr>
                <w:rFonts w:ascii="Arial" w:hAnsi="Arial" w:cs="Arial"/>
                <w:sz w:val="22"/>
                <w:szCs w:val="22"/>
                <w:lang w:val="en-US"/>
              </w:rPr>
              <w:t xml:space="preserve">RECOMMENDATION </w:t>
            </w:r>
          </w:p>
          <w:p w14:paraId="4647B179" w14:textId="77777777" w:rsidR="000749F8" w:rsidRDefault="000749F8" w:rsidP="00C721E6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  <w:p w14:paraId="47703637" w14:textId="77777777" w:rsidR="000749F8" w:rsidRPr="00982286" w:rsidRDefault="000749F8" w:rsidP="000749F8">
            <w:pPr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tbl>
            <w:tblPr>
              <w:tblpPr w:leftFromText="141" w:rightFromText="141" w:vertAnchor="text" w:horzAnchor="margin" w:tblpXSpec="center" w:tblpY="-70"/>
              <w:tblOverlap w:val="never"/>
              <w:tblW w:w="72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29"/>
              <w:gridCol w:w="579"/>
            </w:tblGrid>
            <w:tr w:rsidR="000749F8" w:rsidRPr="002167AE" w14:paraId="5274554C" w14:textId="77777777" w:rsidTr="00AA1695">
              <w:trPr>
                <w:trHeight w:val="352"/>
              </w:trPr>
              <w:tc>
                <w:tcPr>
                  <w:tcW w:w="6629" w:type="dxa"/>
                  <w:shd w:val="clear" w:color="auto" w:fill="auto"/>
                </w:tcPr>
                <w:p w14:paraId="36DCABDB" w14:textId="77777777" w:rsidR="000749F8" w:rsidRPr="002167AE" w:rsidRDefault="000749F8" w:rsidP="000749F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67AE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lastRenderedPageBreak/>
                    <w:t>Publish as it is.</w:t>
                  </w:r>
                </w:p>
              </w:tc>
              <w:tc>
                <w:tcPr>
                  <w:tcW w:w="579" w:type="dxa"/>
                  <w:shd w:val="clear" w:color="auto" w:fill="auto"/>
                </w:tcPr>
                <w:p w14:paraId="4AB9BC29" w14:textId="77777777" w:rsidR="000749F8" w:rsidRPr="002167AE" w:rsidRDefault="000749F8" w:rsidP="000749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49F8" w:rsidRPr="002167AE" w14:paraId="06D1BDDE" w14:textId="77777777" w:rsidTr="00AA1695">
              <w:trPr>
                <w:trHeight w:val="349"/>
              </w:trPr>
              <w:tc>
                <w:tcPr>
                  <w:tcW w:w="6629" w:type="dxa"/>
                  <w:shd w:val="clear" w:color="auto" w:fill="auto"/>
                </w:tcPr>
                <w:p w14:paraId="53F92DBC" w14:textId="77777777" w:rsidR="000749F8" w:rsidRPr="002167AE" w:rsidRDefault="000749F8" w:rsidP="000749F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67AE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Publish with the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minor</w:t>
                  </w:r>
                  <w:r w:rsidRPr="002167AE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revision noted above.</w:t>
                  </w:r>
                </w:p>
              </w:tc>
              <w:tc>
                <w:tcPr>
                  <w:tcW w:w="579" w:type="dxa"/>
                  <w:shd w:val="clear" w:color="auto" w:fill="auto"/>
                </w:tcPr>
                <w:p w14:paraId="195C5912" w14:textId="4A772D87" w:rsidR="000749F8" w:rsidRPr="002167AE" w:rsidRDefault="000749F8" w:rsidP="000749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749F8" w:rsidRPr="002167AE" w14:paraId="2400EA63" w14:textId="77777777" w:rsidTr="00AA1695">
              <w:trPr>
                <w:trHeight w:val="349"/>
              </w:trPr>
              <w:tc>
                <w:tcPr>
                  <w:tcW w:w="6629" w:type="dxa"/>
                  <w:shd w:val="clear" w:color="auto" w:fill="auto"/>
                </w:tcPr>
                <w:p w14:paraId="376D9536" w14:textId="77777777" w:rsidR="000749F8" w:rsidRPr="002167AE" w:rsidRDefault="000749F8" w:rsidP="000749F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Publish with major revision noted above</w:t>
                  </w:r>
                </w:p>
              </w:tc>
              <w:tc>
                <w:tcPr>
                  <w:tcW w:w="579" w:type="dxa"/>
                  <w:shd w:val="clear" w:color="auto" w:fill="auto"/>
                </w:tcPr>
                <w:p w14:paraId="02020EDD" w14:textId="77777777" w:rsidR="000749F8" w:rsidRPr="002167AE" w:rsidRDefault="000749F8" w:rsidP="000749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749F8" w:rsidRPr="002167AE" w14:paraId="5FDC89CD" w14:textId="77777777" w:rsidTr="00AA1695">
              <w:trPr>
                <w:trHeight w:val="56"/>
              </w:trPr>
              <w:tc>
                <w:tcPr>
                  <w:tcW w:w="6629" w:type="dxa"/>
                  <w:shd w:val="clear" w:color="auto" w:fill="auto"/>
                </w:tcPr>
                <w:p w14:paraId="522C90FD" w14:textId="77777777" w:rsidR="000749F8" w:rsidRPr="002167AE" w:rsidRDefault="000749F8" w:rsidP="000749F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67AE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Reject (*)</w:t>
                  </w:r>
                </w:p>
              </w:tc>
              <w:tc>
                <w:tcPr>
                  <w:tcW w:w="579" w:type="dxa"/>
                  <w:shd w:val="clear" w:color="auto" w:fill="auto"/>
                </w:tcPr>
                <w:p w14:paraId="12C30D29" w14:textId="77777777" w:rsidR="000749F8" w:rsidRPr="002167AE" w:rsidRDefault="000749F8" w:rsidP="000749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A9F683F" w14:textId="77777777" w:rsidR="00982286" w:rsidRPr="00982286" w:rsidRDefault="00982286" w:rsidP="000749F8">
            <w:pPr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406F0C82" w14:textId="77777777" w:rsidR="000749F8" w:rsidRDefault="000749F8" w:rsidP="000749F8">
            <w:pPr>
              <w:jc w:val="both"/>
              <w:rPr>
                <w:rFonts w:ascii="Arial" w:hAnsi="Arial" w:cs="Arial"/>
                <w:b/>
                <w:bCs/>
                <w:color w:val="FF6600"/>
                <w:sz w:val="22"/>
                <w:szCs w:val="22"/>
              </w:rPr>
            </w:pPr>
          </w:p>
          <w:p w14:paraId="7F3FA5F9" w14:textId="77777777" w:rsidR="000749F8" w:rsidRPr="000749F8" w:rsidRDefault="000749F8" w:rsidP="000749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F3DFD" w14:textId="77777777" w:rsidR="000749F8" w:rsidRPr="000749F8" w:rsidRDefault="000749F8" w:rsidP="000749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9E88D" w14:textId="77777777" w:rsidR="000749F8" w:rsidRDefault="000749F8" w:rsidP="000749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B5AA9" w14:textId="77777777" w:rsidR="000749F8" w:rsidRDefault="000749F8" w:rsidP="000749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205E5" w14:textId="77777777" w:rsidR="000749F8" w:rsidRPr="000749F8" w:rsidRDefault="000749F8" w:rsidP="000749F8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(*) The reasons of rejection must be explained clearly.</w:t>
            </w:r>
          </w:p>
        </w:tc>
      </w:tr>
      <w:tr w:rsidR="00B039F0" w:rsidRPr="00A6006F" w14:paraId="303254F6" w14:textId="77777777" w:rsidTr="000E1E03">
        <w:trPr>
          <w:trHeight w:val="716"/>
          <w:tblCellSpacing w:w="37" w:type="dxa"/>
        </w:trPr>
        <w:tc>
          <w:tcPr>
            <w:tcW w:w="9762" w:type="dxa"/>
            <w:shd w:val="clear" w:color="auto" w:fill="auto"/>
          </w:tcPr>
          <w:p w14:paraId="248D8EB8" w14:textId="77777777" w:rsidR="00B039F0" w:rsidRDefault="00B039F0" w:rsidP="00B039F0">
            <w:pPr>
              <w:pStyle w:val="Default"/>
              <w:rPr>
                <w:sz w:val="22"/>
                <w:szCs w:val="22"/>
                <w:lang w:val="en-GB"/>
              </w:rPr>
            </w:pPr>
            <w:r w:rsidRPr="003C251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What should you do</w:t>
            </w:r>
            <w:r w:rsidRPr="003C251B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Pr="00B039F0">
              <w:rPr>
                <w:sz w:val="22"/>
                <w:szCs w:val="22"/>
                <w:lang w:val="en-GB"/>
              </w:rPr>
              <w:t xml:space="preserve"> (For accepted papers) </w:t>
            </w:r>
          </w:p>
          <w:p w14:paraId="65A8E024" w14:textId="77777777" w:rsidR="00B039F0" w:rsidRPr="00B039F0" w:rsidRDefault="00B039F0" w:rsidP="00B039F0">
            <w:pPr>
              <w:pStyle w:val="Default"/>
              <w:rPr>
                <w:sz w:val="22"/>
                <w:szCs w:val="22"/>
                <w:lang w:val="en-GB"/>
              </w:rPr>
            </w:pPr>
          </w:p>
          <w:p w14:paraId="1AABA0DE" w14:textId="77777777" w:rsidR="00B039F0" w:rsidRDefault="00B039F0" w:rsidP="00AC5029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B039F0">
              <w:rPr>
                <w:sz w:val="22"/>
                <w:szCs w:val="22"/>
                <w:lang w:val="en-GB"/>
              </w:rPr>
              <w:t xml:space="preserve">Revise the paper according to the comments (if applicable) </w:t>
            </w:r>
          </w:p>
          <w:p w14:paraId="5663938B" w14:textId="38E54FC0" w:rsidR="00DF5735" w:rsidRPr="00704CF2" w:rsidRDefault="003307B6" w:rsidP="00DF5735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3307B6">
              <w:rPr>
                <w:sz w:val="22"/>
                <w:szCs w:val="22"/>
                <w:lang w:val="en-GB"/>
              </w:rPr>
              <w:t>All authors must agree on the publication, plea</w:t>
            </w:r>
            <w:r w:rsidR="002C3835">
              <w:rPr>
                <w:sz w:val="22"/>
                <w:szCs w:val="22"/>
                <w:lang w:val="en-GB"/>
              </w:rPr>
              <w:t>se inform us the agreement by E</w:t>
            </w:r>
            <w:r w:rsidRPr="003307B6">
              <w:rPr>
                <w:sz w:val="22"/>
                <w:szCs w:val="22"/>
                <w:lang w:val="en-GB"/>
              </w:rPr>
              <w:t>mail</w:t>
            </w:r>
          </w:p>
          <w:p w14:paraId="38264BAF" w14:textId="097B1894" w:rsidR="00B039F0" w:rsidRPr="00704CF2" w:rsidRDefault="00B039F0" w:rsidP="00B039F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3C251B" w:rsidRPr="00A6006F" w14:paraId="72010519" w14:textId="77777777" w:rsidTr="00C230A0">
        <w:trPr>
          <w:trHeight w:val="1741"/>
          <w:tblCellSpacing w:w="37" w:type="dxa"/>
        </w:trPr>
        <w:tc>
          <w:tcPr>
            <w:tcW w:w="9762" w:type="dxa"/>
            <w:shd w:val="clear" w:color="auto" w:fill="auto"/>
            <w:vAlign w:val="center"/>
          </w:tcPr>
          <w:p w14:paraId="6ADB0760" w14:textId="77777777" w:rsidR="003C251B" w:rsidRPr="003C251B" w:rsidRDefault="003C251B" w:rsidP="0084341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06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="00843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</w:t>
            </w:r>
            <w:r w:rsidRPr="0093006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</w:t>
            </w:r>
            <w:r w:rsidRPr="003C25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tional Information </w:t>
            </w:r>
          </w:p>
          <w:p w14:paraId="6FB6DE6A" w14:textId="77777777" w:rsidR="003C251B" w:rsidRDefault="003C251B" w:rsidP="003C251B">
            <w:pPr>
              <w:pStyle w:val="Default"/>
              <w:rPr>
                <w:sz w:val="22"/>
                <w:szCs w:val="22"/>
              </w:rPr>
            </w:pPr>
          </w:p>
          <w:p w14:paraId="447DBB44" w14:textId="00C52275" w:rsidR="003C251B" w:rsidRPr="005E1E6E" w:rsidRDefault="003C251B" w:rsidP="005E1E6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3C251B">
              <w:rPr>
                <w:sz w:val="22"/>
                <w:szCs w:val="22"/>
                <w:lang w:val="en-GB"/>
              </w:rPr>
              <w:t xml:space="preserve">You will receive </w:t>
            </w:r>
            <w:r w:rsidR="00AE4888">
              <w:rPr>
                <w:sz w:val="22"/>
                <w:szCs w:val="22"/>
                <w:lang w:val="en-GB"/>
              </w:rPr>
              <w:t>(corresponding author</w:t>
            </w:r>
            <w:r w:rsidR="005A4127">
              <w:rPr>
                <w:sz w:val="22"/>
                <w:szCs w:val="22"/>
                <w:lang w:val="en-GB"/>
              </w:rPr>
              <w:t xml:space="preserve"> or first author</w:t>
            </w:r>
            <w:r w:rsidR="00AE4888">
              <w:rPr>
                <w:sz w:val="22"/>
                <w:szCs w:val="22"/>
                <w:lang w:val="en-GB"/>
              </w:rPr>
              <w:t xml:space="preserve">) </w:t>
            </w:r>
            <w:r w:rsidR="005E1E6E">
              <w:rPr>
                <w:sz w:val="22"/>
                <w:szCs w:val="22"/>
                <w:lang w:val="en-GB"/>
              </w:rPr>
              <w:t>notification of publication by e mail</w:t>
            </w:r>
            <w:r w:rsidR="00BF62B5">
              <w:rPr>
                <w:sz w:val="22"/>
                <w:szCs w:val="22"/>
                <w:lang w:val="en-GB"/>
              </w:rPr>
              <w:t>.</w:t>
            </w:r>
          </w:p>
          <w:p w14:paraId="2685EF34" w14:textId="123A9D22" w:rsidR="003C251B" w:rsidRPr="003C251B" w:rsidRDefault="003C251B" w:rsidP="003C251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3C251B">
              <w:rPr>
                <w:sz w:val="22"/>
                <w:szCs w:val="22"/>
                <w:lang w:val="en-GB"/>
              </w:rPr>
              <w:t xml:space="preserve">You may download </w:t>
            </w:r>
            <w:r w:rsidR="00BF62B5">
              <w:rPr>
                <w:sz w:val="22"/>
                <w:szCs w:val="22"/>
                <w:lang w:val="en-GB"/>
              </w:rPr>
              <w:t xml:space="preserve">your manuscript </w:t>
            </w:r>
            <w:r w:rsidRPr="003C251B">
              <w:rPr>
                <w:sz w:val="22"/>
                <w:szCs w:val="22"/>
                <w:lang w:val="en-GB"/>
              </w:rPr>
              <w:t xml:space="preserve"> i</w:t>
            </w:r>
            <w:r w:rsidR="004C49DF">
              <w:rPr>
                <w:sz w:val="22"/>
                <w:szCs w:val="22"/>
                <w:lang w:val="en-GB"/>
              </w:rPr>
              <w:t>n PDF from:</w:t>
            </w:r>
            <w:r w:rsidR="00BF62B5">
              <w:rPr>
                <w:rFonts w:ascii="Arial" w:hAnsi="Arial" w:cs="Arial"/>
                <w:color w:val="6B6B6B"/>
                <w:shd w:val="clear" w:color="auto" w:fill="FFFFFF"/>
              </w:rPr>
              <w:t xml:space="preserve"> </w:t>
            </w:r>
            <w:hyperlink r:id="rId5" w:history="1">
              <w:r w:rsidR="00BF62B5" w:rsidRPr="00BF62B5">
                <w:rPr>
                  <w:rStyle w:val="Hyperlink"/>
                  <w:color w:val="0070C0"/>
                  <w:sz w:val="22"/>
                  <w:szCs w:val="22"/>
                  <w:shd w:val="clear" w:color="auto" w:fill="FFFFFF"/>
                </w:rPr>
                <w:t>https://www.journaluamd.org</w:t>
              </w:r>
            </w:hyperlink>
            <w:r w:rsidR="00BF62B5">
              <w:rPr>
                <w:i/>
                <w:iCs/>
                <w:color w:val="1F497D" w:themeColor="text2"/>
                <w:sz w:val="22"/>
                <w:szCs w:val="22"/>
                <w:shd w:val="clear" w:color="auto" w:fill="FFFFFF"/>
              </w:rPr>
              <w:t xml:space="preserve"> </w:t>
            </w:r>
            <w:r w:rsidR="004C49DF" w:rsidRPr="00BF62B5">
              <w:rPr>
                <w:color w:val="1F497D" w:themeColor="text2"/>
                <w:sz w:val="22"/>
                <w:szCs w:val="22"/>
                <w:lang w:val="en-GB"/>
              </w:rPr>
              <w:t xml:space="preserve"> </w:t>
            </w:r>
            <w:r w:rsidRPr="003C251B">
              <w:rPr>
                <w:i/>
                <w:iCs/>
                <w:sz w:val="22"/>
                <w:szCs w:val="22"/>
                <w:lang w:val="en-GB"/>
              </w:rPr>
              <w:t xml:space="preserve">free of charge </w:t>
            </w:r>
          </w:p>
          <w:p w14:paraId="7B366D03" w14:textId="06A00257" w:rsidR="003C251B" w:rsidRPr="00C230A0" w:rsidRDefault="003C251B" w:rsidP="00222FFA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8F0685">
              <w:rPr>
                <w:sz w:val="22"/>
                <w:szCs w:val="22"/>
                <w:lang w:val="en-GB"/>
              </w:rPr>
              <w:t>For any question</w:t>
            </w:r>
            <w:r w:rsidRPr="003C251B">
              <w:rPr>
                <w:sz w:val="22"/>
                <w:szCs w:val="22"/>
                <w:lang w:val="en-GB"/>
              </w:rPr>
              <w:t xml:space="preserve"> please contact with</w:t>
            </w:r>
            <w:r w:rsidR="004C49DF">
              <w:rPr>
                <w:sz w:val="22"/>
                <w:szCs w:val="22"/>
                <w:lang w:val="en-GB"/>
              </w:rPr>
              <w:t xml:space="preserve"> the Editor at: </w:t>
            </w:r>
            <w:r w:rsidR="00BF62B5" w:rsidRPr="00BF62B5">
              <w:rPr>
                <w:color w:val="0070C0"/>
                <w:sz w:val="22"/>
                <w:szCs w:val="22"/>
                <w:shd w:val="clear" w:color="auto" w:fill="FFFFFF"/>
              </w:rPr>
              <w:t>ijrd@uamd.edu.al</w:t>
            </w:r>
          </w:p>
        </w:tc>
      </w:tr>
    </w:tbl>
    <w:p w14:paraId="2C2D7769" w14:textId="77777777" w:rsidR="00BE0D1A" w:rsidRDefault="00BE0D1A" w:rsidP="004120AA">
      <w:pPr>
        <w:pStyle w:val="Heading8"/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674ABD33" w14:textId="77777777" w:rsidR="008C3BD3" w:rsidRDefault="003C251B" w:rsidP="00D16D5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</w:t>
      </w:r>
    </w:p>
    <w:p w14:paraId="3949475D" w14:textId="77777777" w:rsidR="008C3BD3" w:rsidRPr="0055472A" w:rsidRDefault="008C3BD3" w:rsidP="008C3BD3">
      <w:pPr>
        <w:rPr>
          <w:rFonts w:ascii="Arial Narrow" w:hAnsi="Arial Narrow"/>
          <w:b/>
          <w:bCs/>
        </w:rPr>
      </w:pPr>
      <w:r w:rsidRPr="0055472A">
        <w:rPr>
          <w:rFonts w:ascii="Arial Narrow" w:hAnsi="Arial Narrow"/>
          <w:b/>
          <w:bCs/>
        </w:rPr>
        <w:t>Editorial Office</w:t>
      </w:r>
    </w:p>
    <w:p w14:paraId="4C7C9C56" w14:textId="47089D79" w:rsidR="00BF62B5" w:rsidRPr="00BF62B5" w:rsidRDefault="00BF62B5" w:rsidP="008C3BD3">
      <w:pPr>
        <w:pStyle w:val="NormalWeb"/>
        <w:spacing w:before="0" w:beforeAutospacing="0" w:after="0" w:afterAutospacing="0"/>
        <w:rPr>
          <w:rFonts w:ascii="Arial Narrow" w:hAnsi="Arial Narrow"/>
          <w:bCs/>
          <w:color w:val="auto"/>
        </w:rPr>
      </w:pPr>
      <w:r w:rsidRPr="00BF62B5">
        <w:rPr>
          <w:rFonts w:ascii="Arial Narrow" w:hAnsi="Arial Narrow"/>
          <w:bCs/>
          <w:color w:val="auto"/>
        </w:rPr>
        <w:t>Interdisciplinary Journal of Research and Development</w:t>
      </w:r>
    </w:p>
    <w:p w14:paraId="76E97AFD" w14:textId="4A918A8A" w:rsidR="008C3BD3" w:rsidRPr="00706CB1" w:rsidRDefault="008C3BD3" w:rsidP="008C3BD3">
      <w:pPr>
        <w:pStyle w:val="NormalWeb"/>
        <w:spacing w:before="0" w:beforeAutospacing="0" w:after="0" w:afterAutospacing="0"/>
        <w:rPr>
          <w:rFonts w:ascii="Arial Narrow" w:hAnsi="Arial Narrow"/>
          <w:lang w:val="en-US"/>
        </w:rPr>
      </w:pPr>
      <w:r w:rsidRPr="00706CB1">
        <w:rPr>
          <w:rFonts w:ascii="Arial Narrow" w:hAnsi="Arial Narrow"/>
          <w:lang w:val="en-US"/>
        </w:rPr>
        <w:t>Web:</w:t>
      </w:r>
      <w:r w:rsidR="00BF62B5" w:rsidRPr="00BF62B5">
        <w:rPr>
          <w:i/>
          <w:iCs/>
          <w:color w:val="1F497D" w:themeColor="text2"/>
          <w:sz w:val="22"/>
          <w:szCs w:val="22"/>
          <w:shd w:val="clear" w:color="auto" w:fill="FFFFFF"/>
        </w:rPr>
        <w:t xml:space="preserve"> </w:t>
      </w:r>
      <w:hyperlink r:id="rId6" w:history="1">
        <w:r w:rsidR="00BF62B5" w:rsidRPr="00BF62B5">
          <w:rPr>
            <w:rStyle w:val="Hyperlink"/>
            <w:color w:val="0070C0"/>
            <w:sz w:val="22"/>
            <w:szCs w:val="22"/>
            <w:shd w:val="clear" w:color="auto" w:fill="FFFFFF"/>
          </w:rPr>
          <w:t>https://www.journaluamd.org</w:t>
        </w:r>
      </w:hyperlink>
      <w:r w:rsidR="00BF62B5">
        <w:rPr>
          <w:i/>
          <w:iCs/>
          <w:color w:val="1F497D" w:themeColor="text2"/>
          <w:sz w:val="22"/>
          <w:szCs w:val="22"/>
          <w:shd w:val="clear" w:color="auto" w:fill="FFFFFF"/>
        </w:rPr>
        <w:t xml:space="preserve"> </w:t>
      </w:r>
      <w:r w:rsidR="00BF62B5" w:rsidRPr="00BF62B5">
        <w:rPr>
          <w:color w:val="1F497D" w:themeColor="text2"/>
          <w:sz w:val="22"/>
          <w:szCs w:val="22"/>
          <w:lang w:val="en-GB"/>
        </w:rPr>
        <w:t xml:space="preserve"> </w:t>
      </w:r>
    </w:p>
    <w:p w14:paraId="76203704" w14:textId="28A615A4" w:rsidR="007275B8" w:rsidRDefault="008C3BD3" w:rsidP="00DB1EAB">
      <w:pPr>
        <w:rPr>
          <w:lang w:val="pt-PT"/>
        </w:rPr>
      </w:pPr>
      <w:r w:rsidRPr="0055472A">
        <w:rPr>
          <w:lang w:val="pt-PT"/>
        </w:rPr>
        <w:t xml:space="preserve">E-Mail: </w:t>
      </w:r>
      <w:r w:rsidR="00BF62B5" w:rsidRPr="00BF62B5">
        <w:rPr>
          <w:color w:val="0070C0"/>
          <w:sz w:val="22"/>
          <w:szCs w:val="22"/>
          <w:shd w:val="clear" w:color="auto" w:fill="FFFFFF"/>
        </w:rPr>
        <w:t>ijrd@uamd.edu.al</w:t>
      </w:r>
    </w:p>
    <w:sectPr w:rsidR="007275B8" w:rsidSect="005452AD">
      <w:pgSz w:w="11906" w:h="16838"/>
      <w:pgMar w:top="142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CCA05A"/>
    <w:multiLevelType w:val="hybridMultilevel"/>
    <w:tmpl w:val="C3BE2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5DE5C"/>
    <w:multiLevelType w:val="hybridMultilevel"/>
    <w:tmpl w:val="97E6B1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C64A3E"/>
    <w:multiLevelType w:val="hybridMultilevel"/>
    <w:tmpl w:val="ED880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F7210"/>
    <w:multiLevelType w:val="hybridMultilevel"/>
    <w:tmpl w:val="FC9ED6F6"/>
    <w:lvl w:ilvl="0" w:tplc="A49A244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56D3"/>
    <w:multiLevelType w:val="hybridMultilevel"/>
    <w:tmpl w:val="A558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BE07"/>
    <w:multiLevelType w:val="hybridMultilevel"/>
    <w:tmpl w:val="3F4D64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464B60"/>
    <w:multiLevelType w:val="hybridMultilevel"/>
    <w:tmpl w:val="9D12544A"/>
    <w:lvl w:ilvl="0" w:tplc="CB4CC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0727"/>
    <w:multiLevelType w:val="hybridMultilevel"/>
    <w:tmpl w:val="14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1B32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3E1A227D"/>
    <w:multiLevelType w:val="hybridMultilevel"/>
    <w:tmpl w:val="9F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73DA1"/>
    <w:multiLevelType w:val="hybridMultilevel"/>
    <w:tmpl w:val="1BACE18E"/>
    <w:lvl w:ilvl="0" w:tplc="A49A2440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7C19D2"/>
    <w:multiLevelType w:val="hybridMultilevel"/>
    <w:tmpl w:val="C1B180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F53AB5"/>
    <w:multiLevelType w:val="hybridMultilevel"/>
    <w:tmpl w:val="0918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4583"/>
    <w:multiLevelType w:val="hybridMultilevel"/>
    <w:tmpl w:val="134CAF12"/>
    <w:lvl w:ilvl="0" w:tplc="A49A2440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F70D7"/>
    <w:multiLevelType w:val="multilevel"/>
    <w:tmpl w:val="8E8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8126C"/>
    <w:multiLevelType w:val="hybridMultilevel"/>
    <w:tmpl w:val="DE888D5E"/>
    <w:lvl w:ilvl="0" w:tplc="55D2F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2176"/>
    <w:multiLevelType w:val="singleLevel"/>
    <w:tmpl w:val="E82CA2D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7" w15:restartNumberingAfterBreak="0">
    <w:nsid w:val="7B7213C5"/>
    <w:multiLevelType w:val="hybridMultilevel"/>
    <w:tmpl w:val="67602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654141">
    <w:abstractNumId w:val="8"/>
  </w:num>
  <w:num w:numId="2" w16cid:durableId="1115520465">
    <w:abstractNumId w:val="16"/>
  </w:num>
  <w:num w:numId="3" w16cid:durableId="1623145456">
    <w:abstractNumId w:val="5"/>
  </w:num>
  <w:num w:numId="4" w16cid:durableId="2008970438">
    <w:abstractNumId w:val="11"/>
  </w:num>
  <w:num w:numId="5" w16cid:durableId="506218363">
    <w:abstractNumId w:val="1"/>
  </w:num>
  <w:num w:numId="6" w16cid:durableId="1502428709">
    <w:abstractNumId w:val="0"/>
  </w:num>
  <w:num w:numId="7" w16cid:durableId="2141340610">
    <w:abstractNumId w:val="2"/>
  </w:num>
  <w:num w:numId="8" w16cid:durableId="911358168">
    <w:abstractNumId w:val="12"/>
  </w:num>
  <w:num w:numId="9" w16cid:durableId="540944654">
    <w:abstractNumId w:val="10"/>
  </w:num>
  <w:num w:numId="10" w16cid:durableId="143667889">
    <w:abstractNumId w:val="13"/>
  </w:num>
  <w:num w:numId="11" w16cid:durableId="1829520575">
    <w:abstractNumId w:val="3"/>
  </w:num>
  <w:num w:numId="12" w16cid:durableId="2012366562">
    <w:abstractNumId w:val="17"/>
  </w:num>
  <w:num w:numId="13" w16cid:durableId="1616406750">
    <w:abstractNumId w:val="9"/>
  </w:num>
  <w:num w:numId="14" w16cid:durableId="37366890">
    <w:abstractNumId w:val="7"/>
  </w:num>
  <w:num w:numId="15" w16cid:durableId="544416545">
    <w:abstractNumId w:val="4"/>
  </w:num>
  <w:num w:numId="16" w16cid:durableId="684409046">
    <w:abstractNumId w:val="15"/>
  </w:num>
  <w:num w:numId="17" w16cid:durableId="1116413843">
    <w:abstractNumId w:val="6"/>
  </w:num>
  <w:num w:numId="18" w16cid:durableId="1873372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50"/>
    <w:rsid w:val="00007C5D"/>
    <w:rsid w:val="00025D9B"/>
    <w:rsid w:val="000273E0"/>
    <w:rsid w:val="000275CF"/>
    <w:rsid w:val="00031965"/>
    <w:rsid w:val="000417CE"/>
    <w:rsid w:val="00043CB3"/>
    <w:rsid w:val="00057403"/>
    <w:rsid w:val="00060E3F"/>
    <w:rsid w:val="000701C9"/>
    <w:rsid w:val="000707F4"/>
    <w:rsid w:val="000749F8"/>
    <w:rsid w:val="000752D8"/>
    <w:rsid w:val="00094F85"/>
    <w:rsid w:val="000A2099"/>
    <w:rsid w:val="000A680B"/>
    <w:rsid w:val="000B61C6"/>
    <w:rsid w:val="000B7907"/>
    <w:rsid w:val="000C2508"/>
    <w:rsid w:val="000D146C"/>
    <w:rsid w:val="000D6056"/>
    <w:rsid w:val="000D73E0"/>
    <w:rsid w:val="000E00FE"/>
    <w:rsid w:val="000E1E03"/>
    <w:rsid w:val="000E5E73"/>
    <w:rsid w:val="000F1A68"/>
    <w:rsid w:val="00101C1D"/>
    <w:rsid w:val="0011188A"/>
    <w:rsid w:val="001203FC"/>
    <w:rsid w:val="0012762C"/>
    <w:rsid w:val="0015606E"/>
    <w:rsid w:val="00177A4D"/>
    <w:rsid w:val="00177D31"/>
    <w:rsid w:val="00180BF6"/>
    <w:rsid w:val="0018338F"/>
    <w:rsid w:val="00184B5F"/>
    <w:rsid w:val="001A2FA4"/>
    <w:rsid w:val="001A6A83"/>
    <w:rsid w:val="001C3E99"/>
    <w:rsid w:val="001C4D46"/>
    <w:rsid w:val="001C5A0A"/>
    <w:rsid w:val="001D03A1"/>
    <w:rsid w:val="001D3E64"/>
    <w:rsid w:val="001E14E5"/>
    <w:rsid w:val="001E16CB"/>
    <w:rsid w:val="00200984"/>
    <w:rsid w:val="00206428"/>
    <w:rsid w:val="00215F13"/>
    <w:rsid w:val="002167AE"/>
    <w:rsid w:val="00222FFA"/>
    <w:rsid w:val="002239AF"/>
    <w:rsid w:val="002419F0"/>
    <w:rsid w:val="00245FCF"/>
    <w:rsid w:val="00257C8C"/>
    <w:rsid w:val="00264C2F"/>
    <w:rsid w:val="00270E05"/>
    <w:rsid w:val="00287EB8"/>
    <w:rsid w:val="002907A1"/>
    <w:rsid w:val="002A4FB8"/>
    <w:rsid w:val="002B1D77"/>
    <w:rsid w:val="002B2E77"/>
    <w:rsid w:val="002B3BDD"/>
    <w:rsid w:val="002C3498"/>
    <w:rsid w:val="002C3692"/>
    <w:rsid w:val="002C3835"/>
    <w:rsid w:val="002D114E"/>
    <w:rsid w:val="002D2DA2"/>
    <w:rsid w:val="002D5EB1"/>
    <w:rsid w:val="002F2399"/>
    <w:rsid w:val="003064BE"/>
    <w:rsid w:val="003142D3"/>
    <w:rsid w:val="003307B6"/>
    <w:rsid w:val="00340C65"/>
    <w:rsid w:val="00341896"/>
    <w:rsid w:val="00342A2E"/>
    <w:rsid w:val="00343CA3"/>
    <w:rsid w:val="00350A07"/>
    <w:rsid w:val="00356981"/>
    <w:rsid w:val="003631C6"/>
    <w:rsid w:val="00363862"/>
    <w:rsid w:val="00366106"/>
    <w:rsid w:val="00367BBC"/>
    <w:rsid w:val="00367BCC"/>
    <w:rsid w:val="00394C79"/>
    <w:rsid w:val="003C1DA4"/>
    <w:rsid w:val="003C251B"/>
    <w:rsid w:val="003C699F"/>
    <w:rsid w:val="003E6A90"/>
    <w:rsid w:val="00401C88"/>
    <w:rsid w:val="004021C6"/>
    <w:rsid w:val="004120AA"/>
    <w:rsid w:val="00415322"/>
    <w:rsid w:val="00421DAA"/>
    <w:rsid w:val="004363DA"/>
    <w:rsid w:val="004475BC"/>
    <w:rsid w:val="00455F6A"/>
    <w:rsid w:val="00464869"/>
    <w:rsid w:val="0046620D"/>
    <w:rsid w:val="00470DC4"/>
    <w:rsid w:val="004717F9"/>
    <w:rsid w:val="00472CA9"/>
    <w:rsid w:val="004740EE"/>
    <w:rsid w:val="00487680"/>
    <w:rsid w:val="004B5F45"/>
    <w:rsid w:val="004B6A0C"/>
    <w:rsid w:val="004C3833"/>
    <w:rsid w:val="004C49DF"/>
    <w:rsid w:val="004C6D6F"/>
    <w:rsid w:val="004D4E87"/>
    <w:rsid w:val="004D54FB"/>
    <w:rsid w:val="004D7406"/>
    <w:rsid w:val="004D76AF"/>
    <w:rsid w:val="004E0DFA"/>
    <w:rsid w:val="004E5566"/>
    <w:rsid w:val="004E6145"/>
    <w:rsid w:val="004F0234"/>
    <w:rsid w:val="004F7B6E"/>
    <w:rsid w:val="00511756"/>
    <w:rsid w:val="00515D56"/>
    <w:rsid w:val="00540102"/>
    <w:rsid w:val="005452AD"/>
    <w:rsid w:val="005453FF"/>
    <w:rsid w:val="00566BEB"/>
    <w:rsid w:val="005713AF"/>
    <w:rsid w:val="00571DE7"/>
    <w:rsid w:val="00572186"/>
    <w:rsid w:val="00583C70"/>
    <w:rsid w:val="0058551C"/>
    <w:rsid w:val="00586E0B"/>
    <w:rsid w:val="005912E7"/>
    <w:rsid w:val="00595E0E"/>
    <w:rsid w:val="00597FF2"/>
    <w:rsid w:val="005A385A"/>
    <w:rsid w:val="005A4127"/>
    <w:rsid w:val="005C1BF0"/>
    <w:rsid w:val="005D1F37"/>
    <w:rsid w:val="005D4768"/>
    <w:rsid w:val="005D6D5B"/>
    <w:rsid w:val="005D776E"/>
    <w:rsid w:val="005E1E6E"/>
    <w:rsid w:val="005F4DA6"/>
    <w:rsid w:val="005F4E1C"/>
    <w:rsid w:val="00604E32"/>
    <w:rsid w:val="0061257F"/>
    <w:rsid w:val="00620CA0"/>
    <w:rsid w:val="00622D96"/>
    <w:rsid w:val="00623B3E"/>
    <w:rsid w:val="006273B6"/>
    <w:rsid w:val="00633A87"/>
    <w:rsid w:val="00635AD5"/>
    <w:rsid w:val="00636289"/>
    <w:rsid w:val="00640263"/>
    <w:rsid w:val="0064455C"/>
    <w:rsid w:val="00652858"/>
    <w:rsid w:val="0066426F"/>
    <w:rsid w:val="00670AF5"/>
    <w:rsid w:val="006730EF"/>
    <w:rsid w:val="006825F0"/>
    <w:rsid w:val="006851A8"/>
    <w:rsid w:val="0068595D"/>
    <w:rsid w:val="00693444"/>
    <w:rsid w:val="006A0BCE"/>
    <w:rsid w:val="006A44C1"/>
    <w:rsid w:val="006B2A08"/>
    <w:rsid w:val="006B5CB1"/>
    <w:rsid w:val="006C2BD1"/>
    <w:rsid w:val="006C51F6"/>
    <w:rsid w:val="006D1398"/>
    <w:rsid w:val="006E0D73"/>
    <w:rsid w:val="006E1CC1"/>
    <w:rsid w:val="006E221F"/>
    <w:rsid w:val="006E70F1"/>
    <w:rsid w:val="006F1756"/>
    <w:rsid w:val="006F2B15"/>
    <w:rsid w:val="006F5F76"/>
    <w:rsid w:val="00702706"/>
    <w:rsid w:val="007030BE"/>
    <w:rsid w:val="00704CF2"/>
    <w:rsid w:val="00706CB1"/>
    <w:rsid w:val="00710EB4"/>
    <w:rsid w:val="0071279A"/>
    <w:rsid w:val="00714602"/>
    <w:rsid w:val="00720092"/>
    <w:rsid w:val="007231BB"/>
    <w:rsid w:val="007260AC"/>
    <w:rsid w:val="007275B8"/>
    <w:rsid w:val="00733C16"/>
    <w:rsid w:val="00733EE8"/>
    <w:rsid w:val="00744EB5"/>
    <w:rsid w:val="00751489"/>
    <w:rsid w:val="007701BC"/>
    <w:rsid w:val="007915AC"/>
    <w:rsid w:val="00792DA5"/>
    <w:rsid w:val="007A5599"/>
    <w:rsid w:val="007D1673"/>
    <w:rsid w:val="007E1C0C"/>
    <w:rsid w:val="007F6A27"/>
    <w:rsid w:val="007F7C6E"/>
    <w:rsid w:val="00810850"/>
    <w:rsid w:val="00811ADF"/>
    <w:rsid w:val="00811D82"/>
    <w:rsid w:val="008161A8"/>
    <w:rsid w:val="0082043A"/>
    <w:rsid w:val="00831412"/>
    <w:rsid w:val="00843414"/>
    <w:rsid w:val="00844D80"/>
    <w:rsid w:val="008463A1"/>
    <w:rsid w:val="00846CC2"/>
    <w:rsid w:val="008517DC"/>
    <w:rsid w:val="008637AA"/>
    <w:rsid w:val="00864C38"/>
    <w:rsid w:val="00864CB7"/>
    <w:rsid w:val="00865632"/>
    <w:rsid w:val="00865A42"/>
    <w:rsid w:val="00870900"/>
    <w:rsid w:val="008716AA"/>
    <w:rsid w:val="00874DE6"/>
    <w:rsid w:val="008C3BD3"/>
    <w:rsid w:val="008C4C1E"/>
    <w:rsid w:val="008D5490"/>
    <w:rsid w:val="008E4005"/>
    <w:rsid w:val="008F0685"/>
    <w:rsid w:val="008F60AE"/>
    <w:rsid w:val="0091208A"/>
    <w:rsid w:val="0092038E"/>
    <w:rsid w:val="009207E2"/>
    <w:rsid w:val="00930069"/>
    <w:rsid w:val="00932DF7"/>
    <w:rsid w:val="009448CE"/>
    <w:rsid w:val="00952ED3"/>
    <w:rsid w:val="0097569F"/>
    <w:rsid w:val="009775D4"/>
    <w:rsid w:val="00982286"/>
    <w:rsid w:val="0099088F"/>
    <w:rsid w:val="009A6C2F"/>
    <w:rsid w:val="009B1171"/>
    <w:rsid w:val="009B288A"/>
    <w:rsid w:val="009B39E5"/>
    <w:rsid w:val="009C70A9"/>
    <w:rsid w:val="009D5703"/>
    <w:rsid w:val="009E04C2"/>
    <w:rsid w:val="009E4BD9"/>
    <w:rsid w:val="009F43F2"/>
    <w:rsid w:val="00A059E8"/>
    <w:rsid w:val="00A13681"/>
    <w:rsid w:val="00A456CA"/>
    <w:rsid w:val="00A45D33"/>
    <w:rsid w:val="00A51772"/>
    <w:rsid w:val="00A52340"/>
    <w:rsid w:val="00A5596F"/>
    <w:rsid w:val="00A6006F"/>
    <w:rsid w:val="00A71D8F"/>
    <w:rsid w:val="00A73D9E"/>
    <w:rsid w:val="00A742F9"/>
    <w:rsid w:val="00A7553D"/>
    <w:rsid w:val="00A77B17"/>
    <w:rsid w:val="00A77CF3"/>
    <w:rsid w:val="00A84261"/>
    <w:rsid w:val="00AB4679"/>
    <w:rsid w:val="00AB7B99"/>
    <w:rsid w:val="00AC11EE"/>
    <w:rsid w:val="00AC17AE"/>
    <w:rsid w:val="00AC5029"/>
    <w:rsid w:val="00AD377F"/>
    <w:rsid w:val="00AD5424"/>
    <w:rsid w:val="00AE2C4B"/>
    <w:rsid w:val="00AE3559"/>
    <w:rsid w:val="00AE3813"/>
    <w:rsid w:val="00AE4888"/>
    <w:rsid w:val="00B01E28"/>
    <w:rsid w:val="00B02323"/>
    <w:rsid w:val="00B03559"/>
    <w:rsid w:val="00B039F0"/>
    <w:rsid w:val="00B03EA1"/>
    <w:rsid w:val="00B1234C"/>
    <w:rsid w:val="00B15380"/>
    <w:rsid w:val="00B33397"/>
    <w:rsid w:val="00B3733A"/>
    <w:rsid w:val="00B556BE"/>
    <w:rsid w:val="00B55749"/>
    <w:rsid w:val="00B60894"/>
    <w:rsid w:val="00B625EF"/>
    <w:rsid w:val="00B63C5D"/>
    <w:rsid w:val="00B675DB"/>
    <w:rsid w:val="00B736F3"/>
    <w:rsid w:val="00B77C24"/>
    <w:rsid w:val="00B85471"/>
    <w:rsid w:val="00B91B01"/>
    <w:rsid w:val="00B91C6D"/>
    <w:rsid w:val="00B92691"/>
    <w:rsid w:val="00BA14A2"/>
    <w:rsid w:val="00BA3D3D"/>
    <w:rsid w:val="00BB0CFA"/>
    <w:rsid w:val="00BC0F5E"/>
    <w:rsid w:val="00BC3D24"/>
    <w:rsid w:val="00BE064F"/>
    <w:rsid w:val="00BE0D1A"/>
    <w:rsid w:val="00BF2A77"/>
    <w:rsid w:val="00BF62B5"/>
    <w:rsid w:val="00BF6864"/>
    <w:rsid w:val="00C005DD"/>
    <w:rsid w:val="00C10AD0"/>
    <w:rsid w:val="00C1221A"/>
    <w:rsid w:val="00C12D4F"/>
    <w:rsid w:val="00C227D3"/>
    <w:rsid w:val="00C230A0"/>
    <w:rsid w:val="00C24A54"/>
    <w:rsid w:val="00C26443"/>
    <w:rsid w:val="00C26AAA"/>
    <w:rsid w:val="00C429C3"/>
    <w:rsid w:val="00C54667"/>
    <w:rsid w:val="00C54BCD"/>
    <w:rsid w:val="00C57848"/>
    <w:rsid w:val="00C721E6"/>
    <w:rsid w:val="00C8067A"/>
    <w:rsid w:val="00C80BBA"/>
    <w:rsid w:val="00C83990"/>
    <w:rsid w:val="00C84D0F"/>
    <w:rsid w:val="00C86338"/>
    <w:rsid w:val="00C90EF2"/>
    <w:rsid w:val="00C95F53"/>
    <w:rsid w:val="00CA5040"/>
    <w:rsid w:val="00CB4410"/>
    <w:rsid w:val="00CC7574"/>
    <w:rsid w:val="00CC7F53"/>
    <w:rsid w:val="00CE28DA"/>
    <w:rsid w:val="00CE2FEC"/>
    <w:rsid w:val="00CE58F9"/>
    <w:rsid w:val="00CF08A0"/>
    <w:rsid w:val="00D0693B"/>
    <w:rsid w:val="00D07576"/>
    <w:rsid w:val="00D1333A"/>
    <w:rsid w:val="00D16D55"/>
    <w:rsid w:val="00D31080"/>
    <w:rsid w:val="00D422BE"/>
    <w:rsid w:val="00D51039"/>
    <w:rsid w:val="00D56030"/>
    <w:rsid w:val="00D56C8F"/>
    <w:rsid w:val="00D56DF1"/>
    <w:rsid w:val="00D62A64"/>
    <w:rsid w:val="00D70DAA"/>
    <w:rsid w:val="00D761D6"/>
    <w:rsid w:val="00D8590E"/>
    <w:rsid w:val="00D87724"/>
    <w:rsid w:val="00D902CD"/>
    <w:rsid w:val="00D91837"/>
    <w:rsid w:val="00D979D7"/>
    <w:rsid w:val="00D97CCB"/>
    <w:rsid w:val="00DA02D0"/>
    <w:rsid w:val="00DA291A"/>
    <w:rsid w:val="00DB1EAB"/>
    <w:rsid w:val="00DD287B"/>
    <w:rsid w:val="00DE0D70"/>
    <w:rsid w:val="00DE5CD7"/>
    <w:rsid w:val="00DE6DBD"/>
    <w:rsid w:val="00DF411C"/>
    <w:rsid w:val="00DF5735"/>
    <w:rsid w:val="00E14A89"/>
    <w:rsid w:val="00E23C87"/>
    <w:rsid w:val="00E33C01"/>
    <w:rsid w:val="00E37256"/>
    <w:rsid w:val="00E3725E"/>
    <w:rsid w:val="00E56D12"/>
    <w:rsid w:val="00E5777B"/>
    <w:rsid w:val="00E61F7E"/>
    <w:rsid w:val="00E64735"/>
    <w:rsid w:val="00E673F8"/>
    <w:rsid w:val="00E80D7E"/>
    <w:rsid w:val="00EA23E4"/>
    <w:rsid w:val="00EB7AB0"/>
    <w:rsid w:val="00EF25FD"/>
    <w:rsid w:val="00EF6B33"/>
    <w:rsid w:val="00F056E2"/>
    <w:rsid w:val="00F14768"/>
    <w:rsid w:val="00F14B59"/>
    <w:rsid w:val="00F23268"/>
    <w:rsid w:val="00F27DD1"/>
    <w:rsid w:val="00F35517"/>
    <w:rsid w:val="00F37A20"/>
    <w:rsid w:val="00F40D27"/>
    <w:rsid w:val="00F444C8"/>
    <w:rsid w:val="00F446BD"/>
    <w:rsid w:val="00F45229"/>
    <w:rsid w:val="00F45370"/>
    <w:rsid w:val="00F652CB"/>
    <w:rsid w:val="00F758BC"/>
    <w:rsid w:val="00F827DA"/>
    <w:rsid w:val="00FD38F8"/>
    <w:rsid w:val="00FE12FD"/>
    <w:rsid w:val="00FE32C0"/>
    <w:rsid w:val="00FE5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6E807"/>
  <w15:docId w15:val="{FB181C22-C7C9-4D5A-997F-C2968BF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1D03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2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A71D8F"/>
    <w:pPr>
      <w:keepNext/>
      <w:outlineLvl w:val="7"/>
    </w:pPr>
    <w:rPr>
      <w:rFonts w:eastAsia="MS Mincho"/>
      <w:b/>
      <w:bCs/>
      <w:color w:val="auto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CC0033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1">
    <w:name w:val="Table Grid 1"/>
    <w:basedOn w:val="TableNormal"/>
    <w:rsid w:val="005F4E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 w:val="0"/>
    </w:trPr>
    <w:tcPr>
      <w:shd w:val="clear" w:color="auto" w:fill="auto"/>
    </w:tcPr>
    <w:tblStylePr w:type="lastRow">
      <w:rPr>
        <w:i/>
        <w:iCs/>
      </w:rPr>
      <w:tblPr/>
      <w:trPr>
        <w:hidden w:val="0"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 w:val="0"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HTMLPreformatted">
    <w:name w:val="HTML Preformatted"/>
    <w:basedOn w:val="Normal"/>
    <w:rsid w:val="00B91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auto"/>
      <w:sz w:val="20"/>
      <w:szCs w:val="20"/>
      <w:lang w:val="en-US" w:eastAsia="ja-JP"/>
    </w:rPr>
  </w:style>
  <w:style w:type="paragraph" w:styleId="BodyText2">
    <w:name w:val="Body Text 2"/>
    <w:basedOn w:val="Normal"/>
    <w:link w:val="BodyText2Char"/>
    <w:rsid w:val="008C3BD3"/>
    <w:pPr>
      <w:jc w:val="center"/>
    </w:pPr>
    <w:rPr>
      <w:rFonts w:ascii="Arial" w:hAnsi="Arial"/>
      <w:b/>
      <w:color w:val="auto"/>
      <w:sz w:val="32"/>
      <w:szCs w:val="20"/>
    </w:rPr>
  </w:style>
  <w:style w:type="paragraph" w:customStyle="1" w:styleId="Default">
    <w:name w:val="Default"/>
    <w:rsid w:val="00B039F0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zh-CN"/>
    </w:rPr>
  </w:style>
  <w:style w:type="character" w:customStyle="1" w:styleId="Heading1Char">
    <w:name w:val="Heading 1 Char"/>
    <w:basedOn w:val="DefaultParagraphFont"/>
    <w:link w:val="Heading1"/>
    <w:rsid w:val="001D03A1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tr-TR" w:eastAsia="tr-TR"/>
    </w:rPr>
  </w:style>
  <w:style w:type="character" w:customStyle="1" w:styleId="Heading2Char">
    <w:name w:val="Heading 2 Char"/>
    <w:basedOn w:val="DefaultParagraphFont"/>
    <w:link w:val="Heading2"/>
    <w:semiHidden/>
    <w:rsid w:val="00792DA5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tr-TR" w:eastAsia="tr-TR"/>
    </w:rPr>
  </w:style>
  <w:style w:type="paragraph" w:styleId="Title">
    <w:name w:val="Title"/>
    <w:basedOn w:val="Normal"/>
    <w:next w:val="Normal"/>
    <w:link w:val="TitleChar"/>
    <w:qFormat/>
    <w:rsid w:val="00E80D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80D7E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tr-TR" w:eastAsia="tr-TR"/>
    </w:rPr>
  </w:style>
  <w:style w:type="paragraph" w:styleId="NoSpacing">
    <w:name w:val="No Spacing"/>
    <w:uiPriority w:val="1"/>
    <w:qFormat/>
    <w:rsid w:val="006273B6"/>
    <w:rPr>
      <w:rFonts w:ascii="Calibri" w:eastAsia="Calibri" w:hAnsi="Calibri" w:cs="Arial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BE064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22FFA"/>
    <w:rPr>
      <w:rFonts w:ascii="Arial" w:hAnsi="Arial"/>
      <w:b/>
      <w:sz w:val="32"/>
      <w:lang w:val="tr-TR" w:eastAsia="tr-TR"/>
    </w:rPr>
  </w:style>
  <w:style w:type="character" w:customStyle="1" w:styleId="hps">
    <w:name w:val="hps"/>
    <w:basedOn w:val="DefaultParagraphFont"/>
    <w:rsid w:val="00CE28DA"/>
  </w:style>
  <w:style w:type="character" w:customStyle="1" w:styleId="shorttext">
    <w:name w:val="short_text"/>
    <w:basedOn w:val="DefaultParagraphFont"/>
    <w:rsid w:val="004C6D6F"/>
  </w:style>
  <w:style w:type="character" w:styleId="UnresolvedMention">
    <w:name w:val="Unresolved Mention"/>
    <w:basedOn w:val="DefaultParagraphFont"/>
    <w:uiPriority w:val="99"/>
    <w:semiHidden/>
    <w:unhideWhenUsed/>
    <w:rsid w:val="00BF6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urnaluamd.org" TargetMode="External"/><Relationship Id="rId5" Type="http://schemas.openxmlformats.org/officeDocument/2006/relationships/hyperlink" Target="https://www.journaluam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Turkısh Journal of Telecommunication Online Reviewer Form</vt:lpstr>
    </vt:vector>
  </TitlesOfParts>
  <Company>TELEKOMUNIKASYON KURUMU</Company>
  <LinksUpToDate>false</LinksUpToDate>
  <CharactersWithSpaces>1859</CharactersWithSpaces>
  <SharedDoc>false</SharedDoc>
  <HLinks>
    <vt:vector size="36" baseType="variant"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http://www.mcser.org/</vt:lpwstr>
      </vt:variant>
      <vt:variant>
        <vt:lpwstr/>
      </vt:variant>
      <vt:variant>
        <vt:i4>5177354</vt:i4>
      </vt:variant>
      <vt:variant>
        <vt:i4>12</vt:i4>
      </vt:variant>
      <vt:variant>
        <vt:i4>0</vt:i4>
      </vt:variant>
      <vt:variant>
        <vt:i4>5</vt:i4>
      </vt:variant>
      <vt:variant>
        <vt:lpwstr>http://www.mcser.org/</vt:lpwstr>
      </vt:variant>
      <vt:variant>
        <vt:lpwstr/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>mailto:mjss@mcser.org</vt:lpwstr>
      </vt:variant>
      <vt:variant>
        <vt:lpwstr/>
      </vt:variant>
      <vt:variant>
        <vt:i4>5177354</vt:i4>
      </vt:variant>
      <vt:variant>
        <vt:i4>6</vt:i4>
      </vt:variant>
      <vt:variant>
        <vt:i4>0</vt:i4>
      </vt:variant>
      <vt:variant>
        <vt:i4>5</vt:i4>
      </vt:variant>
      <vt:variant>
        <vt:lpwstr>http://www.mcser.org/</vt:lpwstr>
      </vt:variant>
      <vt:variant>
        <vt:lpwstr/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>mailto:mjss@mcser.org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http://www.mcser.org/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Turkısh Journal of Telecommunication Online Reviewer Form</dc:title>
  <dc:creator>M. Altuner</dc:creator>
  <cp:lastModifiedBy>HP</cp:lastModifiedBy>
  <cp:revision>4</cp:revision>
  <cp:lastPrinted>2014-02-18T18:38:00Z</cp:lastPrinted>
  <dcterms:created xsi:type="dcterms:W3CDTF">2023-10-11T09:12:00Z</dcterms:created>
  <dcterms:modified xsi:type="dcterms:W3CDTF">2023-10-16T07:50:00Z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1926086648</vt:i4>
  </property>
  <property fmtid="{D5CDD505-2E9C-101B-9397-08002B2CF9AE}" pid="3" name="_EmailSubject">
    <vt:lpwstr>rica</vt:lpwstr>
  </property>
  <property fmtid="{D5CDD505-2E9C-101B-9397-08002B2CF9AE}" pid="4" name="_AuthorEmail">
    <vt:lpwstr>can.aktan@yasar.edu.tr</vt:lpwstr>
  </property>
  <property fmtid="{D5CDD505-2E9C-101B-9397-08002B2CF9AE}" pid="5" name="_AuthorEmailDisplayName">
    <vt:lpwstr>Coşkun Can Aktan</vt:lpwstr>
  </property>
  <property fmtid="{D5CDD505-2E9C-101B-9397-08002B2CF9AE}" pid="6" name="_PreviousAdHocReviewCycleID">
    <vt:i4>1827968447</vt:i4>
  </property>
  <property fmtid="{D5CDD505-2E9C-101B-9397-08002B2CF9AE}" pid="7" name="_ReviewingToolsShownOnce">
    <vt:lpwstr/>
  </property>
</Properties>
</file>