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D5B7" w14:textId="083DD12E" w:rsidR="00CE0D4C" w:rsidRPr="00CE0D4C" w:rsidRDefault="00CE0D4C" w:rsidP="00CE0D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KZ"/>
        </w:rPr>
      </w:pPr>
      <w:r w:rsidRPr="00CE0D4C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KZ"/>
        </w:rPr>
        <w:t>Manuscript Review for publication in the academic journal «</w:t>
      </w:r>
      <w:r w:rsidR="00300275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KZ"/>
        </w:rPr>
        <w:t xml:space="preserve">Journal of </w:t>
      </w:r>
      <w:r w:rsidRPr="00CE0D4C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KZ"/>
        </w:rPr>
        <w:t>Central Asia</w:t>
      </w:r>
      <w:r w:rsidR="00300275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KZ"/>
        </w:rPr>
        <w:t>n Studies</w:t>
      </w:r>
      <w:r w:rsidRPr="00CE0D4C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ru-KZ"/>
        </w:rPr>
        <w:t>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6994"/>
      </w:tblGrid>
      <w:tr w:rsidR="00CE0D4C" w:rsidRPr="00CE0D4C" w14:paraId="1E54285C" w14:textId="77777777" w:rsidTr="00CE0D4C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F9410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Reg. No.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007B3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Science field:</w:t>
            </w:r>
          </w:p>
        </w:tc>
      </w:tr>
      <w:tr w:rsidR="00CE0D4C" w:rsidRPr="00CE0D4C" w14:paraId="2CE5B0D0" w14:textId="77777777" w:rsidTr="00CE0D4C">
        <w:tc>
          <w:tcPr>
            <w:tcW w:w="9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D0C18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Article title:</w:t>
            </w:r>
          </w:p>
        </w:tc>
      </w:tr>
    </w:tbl>
    <w:p w14:paraId="02BCE8F8" w14:textId="77777777" w:rsidR="00CE0D4C" w:rsidRPr="00CE0D4C" w:rsidRDefault="00CE0D4C" w:rsidP="00CE0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</w:pPr>
      <w:r w:rsidRPr="00CE0D4C"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217"/>
        <w:gridCol w:w="687"/>
        <w:gridCol w:w="679"/>
        <w:gridCol w:w="3197"/>
      </w:tblGrid>
      <w:tr w:rsidR="00CE0D4C" w:rsidRPr="00CE0D4C" w14:paraId="2F3D43EA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2178F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No.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E9BE6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Evaluation criteria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F93F4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Yes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BE9D5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No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66353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Note, recommendation</w:t>
            </w:r>
          </w:p>
        </w:tc>
      </w:tr>
      <w:tr w:rsidR="00CE0D4C" w:rsidRPr="00CE0D4C" w14:paraId="17202879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33CE6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1</w:t>
            </w:r>
          </w:p>
        </w:tc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43C0A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KZ"/>
              </w:rPr>
              <w:t>Article compliance</w:t>
            </w:r>
          </w:p>
        </w:tc>
      </w:tr>
      <w:tr w:rsidR="00CE0D4C" w:rsidRPr="00CE0D4C" w14:paraId="2B86E71D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D5F75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1.1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3D981" w14:textId="79D13ABE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 xml:space="preserve">Journal </w:t>
            </w:r>
            <w:r w:rsidR="00D3665E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Profile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C0712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83C3E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BF65B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5D8DA1E2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D0625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1.2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1A5A4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Correspondence of the article title to its content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C4324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8AF9F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61DAE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31BA39E0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836BE" w14:textId="1730D94C" w:rsidR="00CE0D4C" w:rsidRPr="00CE0D4C" w:rsidRDefault="003A3170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1.3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8D01F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Compliance of the abstract with the content of the article and keywords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4F87A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D112D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8AF4E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6720ECDF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B077D" w14:textId="33EA0412" w:rsidR="00CE0D4C" w:rsidRPr="00CE0D4C" w:rsidRDefault="003A3170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1.4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B1A54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Compliance with the design of scientific manuscripts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DF323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571C2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A1CD5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48238602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C0A83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2</w:t>
            </w:r>
          </w:p>
        </w:tc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C4C2F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KZ"/>
              </w:rPr>
              <w:t>Relevance of the topic</w:t>
            </w:r>
          </w:p>
        </w:tc>
      </w:tr>
      <w:tr w:rsidR="00CE0D4C" w:rsidRPr="00CE0D4C" w14:paraId="331DC99A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8D9E3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2.1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BA72B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Justification of the relevance of the issue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8DDF6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7E8D5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BEB46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4EFACFBD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BE573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2.2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E31B6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Sufficiency of reflection of the topic in domestic and foreign publications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5F127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13D6E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EA41D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697144D2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07263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3</w:t>
            </w:r>
          </w:p>
        </w:tc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0E295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KZ"/>
              </w:rPr>
              <w:t>Scientific level of the article</w:t>
            </w:r>
          </w:p>
        </w:tc>
      </w:tr>
      <w:tr w:rsidR="00CE0D4C" w:rsidRPr="00CE0D4C" w14:paraId="54CD08FA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A0C33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3.1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2C730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The completeness of the topic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03AED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182AB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EBB88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54ED13D1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E3DFA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3.2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C93E2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The correctness of setting goals and objectives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22CCD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D9D4C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84ADF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4BC52015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E2BB8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3.3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FEFCF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The validity of the applied research methods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FBA5B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D0D1A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C6255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7D43A7EC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CB139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3.4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7D19E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The validity of the made conclusions and proposals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1622E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05900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32A1E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43A6CCB8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DFF93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4</w:t>
            </w:r>
          </w:p>
        </w:tc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2612E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KZ"/>
              </w:rPr>
              <w:t>Scientific novelty</w:t>
            </w:r>
          </w:p>
        </w:tc>
      </w:tr>
      <w:tr w:rsidR="00CE0D4C" w:rsidRPr="00CE0D4C" w14:paraId="70627DD5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892B8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4.1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1A1EA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The authenticity of the obtained results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D7EA1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F9A43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DE9E3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7D6026E6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24274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4.2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C092C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The presence of controversial provisions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8BD31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EE354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40853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245E075F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14215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5</w:t>
            </w:r>
          </w:p>
        </w:tc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11BA2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KZ"/>
              </w:rPr>
              <w:t>Scientific presentation</w:t>
            </w:r>
          </w:p>
        </w:tc>
      </w:tr>
      <w:tr w:rsidR="00CE0D4C" w:rsidRPr="00CE0D4C" w14:paraId="0C517158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D821B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5.1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5214C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Scientific nature of the language and the style of presentation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B3221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F0DCE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16E4E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59445DED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5E9A1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5.2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082DA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Content understandability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8DC54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97B60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EEB44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0CE8EEE2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43F37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5.3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9ECF6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Correct terminology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453E4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2FFFD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33C30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16F36DC3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11ECE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5.4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7A259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Reasonableness of the volume of the article and its elements – figures, tables, list of sources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BFE2E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3205A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CD711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3C695C91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6895D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6</w:t>
            </w:r>
          </w:p>
        </w:tc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07F1D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KZ"/>
              </w:rPr>
              <w:t>Article evaluation</w:t>
            </w:r>
          </w:p>
        </w:tc>
      </w:tr>
      <w:tr w:rsidR="00CE0D4C" w:rsidRPr="00CE0D4C" w14:paraId="2BFD657F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10922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6.1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82AC0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Positive sides</w:t>
            </w:r>
          </w:p>
        </w:tc>
        <w:tc>
          <w:tcPr>
            <w:tcW w:w="4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CF9F0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3D88A264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B95E6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6.2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26D73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Negative sides</w:t>
            </w:r>
          </w:p>
        </w:tc>
        <w:tc>
          <w:tcPr>
            <w:tcW w:w="4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DA6E7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  <w:tr w:rsidR="00CE0D4C" w:rsidRPr="00CE0D4C" w14:paraId="7541B9E9" w14:textId="77777777" w:rsidTr="00CE0D4C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AB231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6.3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2CFCE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Comments and suggestions</w:t>
            </w:r>
          </w:p>
        </w:tc>
        <w:tc>
          <w:tcPr>
            <w:tcW w:w="4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AC8AE" w14:textId="77777777" w:rsidR="00CE0D4C" w:rsidRPr="00CE0D4C" w:rsidRDefault="00CE0D4C" w:rsidP="00CE0D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</w:pPr>
            <w:r w:rsidRPr="00CE0D4C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KZ"/>
              </w:rPr>
              <w:t> </w:t>
            </w:r>
          </w:p>
        </w:tc>
      </w:tr>
    </w:tbl>
    <w:p w14:paraId="758625C3" w14:textId="77777777" w:rsidR="00CE0D4C" w:rsidRPr="00CE0D4C" w:rsidRDefault="00CE0D4C" w:rsidP="00CE0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</w:pPr>
      <w:r w:rsidRPr="00CE0D4C"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  <w:t> </w:t>
      </w:r>
    </w:p>
    <w:p w14:paraId="3663AF70" w14:textId="77777777" w:rsidR="00CE0D4C" w:rsidRPr="00CE0D4C" w:rsidRDefault="00CE0D4C" w:rsidP="00CE0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</w:pPr>
      <w:r w:rsidRPr="00CE0D4C"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  <w:lastRenderedPageBreak/>
        <w:t>Recommendations for publication (highlight the necessary):</w:t>
      </w:r>
    </w:p>
    <w:p w14:paraId="294E306F" w14:textId="77777777" w:rsidR="00CE0D4C" w:rsidRPr="00CE0D4C" w:rsidRDefault="00CE0D4C" w:rsidP="00CE0D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</w:pPr>
      <w:r w:rsidRPr="00CE0D4C"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  <w:t>The article can be published without scientific editing.</w:t>
      </w:r>
    </w:p>
    <w:p w14:paraId="37A4D683" w14:textId="77777777" w:rsidR="00CE0D4C" w:rsidRPr="00CE0D4C" w:rsidRDefault="00CE0D4C" w:rsidP="00CE0D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</w:pPr>
      <w:r w:rsidRPr="00CE0D4C"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  <w:t>The article can be published subject to corrections and additions without re-review</w:t>
      </w:r>
    </w:p>
    <w:p w14:paraId="49C61E4E" w14:textId="77777777" w:rsidR="00CE0D4C" w:rsidRPr="00CE0D4C" w:rsidRDefault="00CE0D4C" w:rsidP="00CE0D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</w:pPr>
      <w:r w:rsidRPr="00CE0D4C"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  <w:t>The article needs corrections, additions, and re-review</w:t>
      </w:r>
    </w:p>
    <w:p w14:paraId="50857173" w14:textId="77777777" w:rsidR="00CE0D4C" w:rsidRPr="00CE0D4C" w:rsidRDefault="00CE0D4C" w:rsidP="00CE0D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</w:pPr>
      <w:r w:rsidRPr="00CE0D4C"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  <w:t>This article is not recommended for publication</w:t>
      </w:r>
    </w:p>
    <w:p w14:paraId="2A5E1DD3" w14:textId="77777777" w:rsidR="00CE0D4C" w:rsidRPr="00CE0D4C" w:rsidRDefault="00CE0D4C" w:rsidP="00CE0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</w:pPr>
      <w:r w:rsidRPr="00CE0D4C"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  <w:t>Reviewer _________________________________________________</w:t>
      </w:r>
    </w:p>
    <w:p w14:paraId="77AAE158" w14:textId="77777777" w:rsidR="00CE0D4C" w:rsidRPr="00CE0D4C" w:rsidRDefault="00CE0D4C" w:rsidP="00CE0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</w:pPr>
      <w:r w:rsidRPr="00CE0D4C"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  <w:t>Academic degree, title _________________________________________________________</w:t>
      </w:r>
    </w:p>
    <w:p w14:paraId="7193E7EC" w14:textId="77777777" w:rsidR="00CE0D4C" w:rsidRPr="00CE0D4C" w:rsidRDefault="00CE0D4C" w:rsidP="00CE0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</w:pPr>
      <w:r w:rsidRPr="00CE0D4C"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  <w:t>Position ___________________________________________________________________</w:t>
      </w:r>
    </w:p>
    <w:p w14:paraId="52354BC8" w14:textId="77777777" w:rsidR="00CE0D4C" w:rsidRPr="00CE0D4C" w:rsidRDefault="00CE0D4C" w:rsidP="00CE0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</w:pPr>
      <w:r w:rsidRPr="00CE0D4C"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  <w:t>Place of work _________________________________________________________________</w:t>
      </w:r>
    </w:p>
    <w:p w14:paraId="61A92C05" w14:textId="77777777" w:rsidR="00CE0D4C" w:rsidRPr="00CE0D4C" w:rsidRDefault="00CE0D4C" w:rsidP="00CE0D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</w:pPr>
      <w:r w:rsidRPr="00CE0D4C">
        <w:rPr>
          <w:rFonts w:ascii="Arial" w:eastAsia="Times New Roman" w:hAnsi="Arial" w:cs="Arial"/>
          <w:color w:val="333333"/>
          <w:sz w:val="24"/>
          <w:szCs w:val="24"/>
          <w:lang w:val="en-US" w:eastAsia="ru-KZ"/>
        </w:rPr>
        <w:t>Date:</w:t>
      </w:r>
    </w:p>
    <w:p w14:paraId="1922A58F" w14:textId="77777777" w:rsidR="00E41E50" w:rsidRPr="00CE0D4C" w:rsidRDefault="00E41E50">
      <w:pPr>
        <w:rPr>
          <w:lang w:val="en-US"/>
        </w:rPr>
      </w:pPr>
    </w:p>
    <w:sectPr w:rsidR="00E41E50" w:rsidRPr="00CE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13310"/>
    <w:multiLevelType w:val="multilevel"/>
    <w:tmpl w:val="3DB8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C1"/>
    <w:rsid w:val="00300275"/>
    <w:rsid w:val="003573C1"/>
    <w:rsid w:val="003A3170"/>
    <w:rsid w:val="00CE0D4C"/>
    <w:rsid w:val="00D3665E"/>
    <w:rsid w:val="00E4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A9907"/>
  <w15:chartTrackingRefBased/>
  <w15:docId w15:val="{12B73467-C6DD-4EA8-B824-40FE72C1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Hyperlink"/>
    <w:basedOn w:val="a0"/>
    <w:uiPriority w:val="99"/>
    <w:semiHidden/>
    <w:unhideWhenUsed/>
    <w:rsid w:val="00CE0D4C"/>
    <w:rPr>
      <w:color w:val="0000FF"/>
      <w:u w:val="single"/>
    </w:rPr>
  </w:style>
  <w:style w:type="character" w:styleId="a5">
    <w:name w:val="Strong"/>
    <w:basedOn w:val="a0"/>
    <w:uiPriority w:val="22"/>
    <w:qFormat/>
    <w:rsid w:val="00CE0D4C"/>
    <w:rPr>
      <w:b/>
      <w:bCs/>
    </w:rPr>
  </w:style>
  <w:style w:type="paragraph" w:customStyle="1" w:styleId="show">
    <w:name w:val="show"/>
    <w:basedOn w:val="a"/>
    <w:rsid w:val="00C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1609</Characters>
  <Application>Microsoft Office Word</Application>
  <DocSecurity>0</DocSecurity>
  <Lines>139</Lines>
  <Paragraphs>69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 Saugabai</dc:creator>
  <cp:keywords/>
  <dc:description/>
  <cp:lastModifiedBy>Azamat Saugabai</cp:lastModifiedBy>
  <cp:revision>5</cp:revision>
  <dcterms:created xsi:type="dcterms:W3CDTF">2024-03-18T04:13:00Z</dcterms:created>
  <dcterms:modified xsi:type="dcterms:W3CDTF">2024-08-23T05:56:00Z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5280bec7c4f58779b3a099d7a8df191608692d751c7d7db7c42a6e1359698168</vt:lpwstr>
  </property>
</Properties>
</file>